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C62A" w14:textId="62A90FFE" w:rsidR="00056EEF" w:rsidRDefault="00A62DC7" w:rsidP="006F2398">
      <w:pPr>
        <w:spacing w:after="0" w:line="240" w:lineRule="auto"/>
        <w:contextualSpacing/>
        <w:jc w:val="center"/>
        <w:rPr>
          <w:rFonts w:ascii="Gill Sans Std" w:hAnsi="Gill Sans Std"/>
          <w:b/>
          <w:sz w:val="24"/>
          <w:szCs w:val="24"/>
          <w:lang w:val="en-ID"/>
        </w:rPr>
      </w:pPr>
      <w:r>
        <w:rPr>
          <w:rFonts w:ascii="Gill Sans Std" w:hAnsi="Gill Sans Std"/>
          <w:b/>
          <w:sz w:val="24"/>
          <w:szCs w:val="24"/>
          <w:lang w:val="en-ID"/>
        </w:rPr>
        <w:t>Observer Training</w:t>
      </w:r>
    </w:p>
    <w:p w14:paraId="0FBB22E5" w14:textId="3F07608C" w:rsidR="00887D90" w:rsidRPr="00682DCA" w:rsidRDefault="0074163C" w:rsidP="006F2398">
      <w:pPr>
        <w:spacing w:after="0" w:line="240" w:lineRule="auto"/>
        <w:contextualSpacing/>
        <w:jc w:val="center"/>
        <w:rPr>
          <w:rFonts w:ascii="Gill Sans Std" w:hAnsi="Gill Sans Std"/>
          <w:b/>
          <w:sz w:val="24"/>
          <w:szCs w:val="24"/>
        </w:rPr>
      </w:pPr>
      <w:r>
        <w:rPr>
          <w:rFonts w:ascii="Gill Sans Std" w:hAnsi="Gill Sans Std"/>
          <w:b/>
          <w:sz w:val="24"/>
          <w:szCs w:val="24"/>
        </w:rPr>
        <w:tab/>
      </w:r>
    </w:p>
    <w:tbl>
      <w:tblPr>
        <w:tblW w:w="9497" w:type="dxa"/>
        <w:tblLook w:val="04A0" w:firstRow="1" w:lastRow="0" w:firstColumn="1" w:lastColumn="0" w:noHBand="0" w:noVBand="1"/>
      </w:tblPr>
      <w:tblGrid>
        <w:gridCol w:w="2610"/>
        <w:gridCol w:w="403"/>
        <w:gridCol w:w="6484"/>
      </w:tblGrid>
      <w:tr w:rsidR="00857384" w:rsidRPr="00996ABB" w14:paraId="770EF6BC" w14:textId="77777777" w:rsidTr="00A62DC7">
        <w:tc>
          <w:tcPr>
            <w:tcW w:w="2610" w:type="dxa"/>
            <w:hideMark/>
          </w:tcPr>
          <w:p w14:paraId="772CFCD7" w14:textId="77777777" w:rsidR="00857384" w:rsidRPr="00006F37" w:rsidRDefault="00857384" w:rsidP="00996DC6">
            <w:pPr>
              <w:tabs>
                <w:tab w:val="left" w:pos="4253"/>
                <w:tab w:val="left" w:pos="4820"/>
              </w:tabs>
              <w:spacing w:after="0"/>
              <w:contextualSpacing/>
              <w:rPr>
                <w:rFonts w:ascii="Gill Sans Std" w:hAnsi="Gill Sans Std"/>
                <w:b/>
                <w:sz w:val="24"/>
                <w:szCs w:val="24"/>
              </w:rPr>
            </w:pPr>
            <w:r w:rsidRPr="00006F37">
              <w:rPr>
                <w:rFonts w:ascii="Gill Sans Std" w:hAnsi="Gill Sans Std"/>
                <w:b/>
                <w:sz w:val="24"/>
                <w:szCs w:val="24"/>
              </w:rPr>
              <w:t>Date of Meeting</w:t>
            </w:r>
          </w:p>
        </w:tc>
        <w:tc>
          <w:tcPr>
            <w:tcW w:w="403" w:type="dxa"/>
            <w:hideMark/>
          </w:tcPr>
          <w:p w14:paraId="13ECBE2B" w14:textId="77777777" w:rsidR="00857384" w:rsidRPr="00996ABB" w:rsidRDefault="00857384" w:rsidP="00996DC6">
            <w:pPr>
              <w:tabs>
                <w:tab w:val="left" w:pos="4253"/>
                <w:tab w:val="left" w:pos="4820"/>
              </w:tabs>
              <w:spacing w:after="0"/>
              <w:contextualSpacing/>
              <w:jc w:val="center"/>
              <w:rPr>
                <w:rFonts w:ascii="Gill Sans Std" w:hAnsi="Gill Sans Std"/>
                <w:sz w:val="24"/>
                <w:szCs w:val="24"/>
              </w:rPr>
            </w:pPr>
            <w:r w:rsidRPr="00996ABB">
              <w:rPr>
                <w:rFonts w:ascii="Gill Sans Std" w:hAnsi="Gill Sans Std"/>
                <w:sz w:val="24"/>
                <w:szCs w:val="24"/>
              </w:rPr>
              <w:t>:</w:t>
            </w:r>
          </w:p>
        </w:tc>
        <w:tc>
          <w:tcPr>
            <w:tcW w:w="6484" w:type="dxa"/>
          </w:tcPr>
          <w:p w14:paraId="7C48270C" w14:textId="4930601F" w:rsidR="00857384" w:rsidRPr="003130A2" w:rsidRDefault="00015957" w:rsidP="00996DC6">
            <w:pPr>
              <w:spacing w:after="0"/>
              <w:contextualSpacing/>
              <w:rPr>
                <w:rFonts w:ascii="Gill Sans Std" w:hAnsi="Gill Sans Std"/>
                <w:sz w:val="24"/>
                <w:szCs w:val="24"/>
                <w:lang w:val="en-ID"/>
              </w:rPr>
            </w:pPr>
            <w:r>
              <w:rPr>
                <w:rFonts w:ascii="Gill Sans Std" w:hAnsi="Gill Sans Std"/>
                <w:sz w:val="24"/>
                <w:szCs w:val="24"/>
                <w:lang w:val="en-ID"/>
              </w:rPr>
              <w:t xml:space="preserve">19 </w:t>
            </w:r>
            <w:proofErr w:type="spellStart"/>
            <w:r>
              <w:rPr>
                <w:rFonts w:ascii="Gill Sans Std" w:hAnsi="Gill Sans Std"/>
                <w:sz w:val="24"/>
                <w:szCs w:val="24"/>
                <w:lang w:val="en-ID"/>
              </w:rPr>
              <w:t>Febuari</w:t>
            </w:r>
            <w:proofErr w:type="spellEnd"/>
            <w:r w:rsidR="00B60336">
              <w:rPr>
                <w:rFonts w:ascii="Gill Sans Std" w:hAnsi="Gill Sans Std"/>
                <w:sz w:val="24"/>
                <w:szCs w:val="24"/>
                <w:lang w:val="en-ID"/>
              </w:rPr>
              <w:t xml:space="preserve"> 2020</w:t>
            </w:r>
          </w:p>
        </w:tc>
      </w:tr>
      <w:tr w:rsidR="002A1A48" w:rsidRPr="00996ABB" w14:paraId="38848418" w14:textId="77777777" w:rsidTr="00A62DC7">
        <w:tc>
          <w:tcPr>
            <w:tcW w:w="2610" w:type="dxa"/>
            <w:hideMark/>
          </w:tcPr>
          <w:p w14:paraId="141C8269" w14:textId="77777777" w:rsidR="002A1A48" w:rsidRPr="00006F37" w:rsidRDefault="002A1A48" w:rsidP="002A1A48">
            <w:pPr>
              <w:tabs>
                <w:tab w:val="left" w:pos="4253"/>
                <w:tab w:val="left" w:pos="4820"/>
              </w:tabs>
              <w:spacing w:after="0"/>
              <w:contextualSpacing/>
              <w:jc w:val="both"/>
              <w:rPr>
                <w:rFonts w:ascii="Gill Sans Std" w:hAnsi="Gill Sans Std"/>
                <w:b/>
                <w:sz w:val="24"/>
                <w:szCs w:val="24"/>
              </w:rPr>
            </w:pPr>
            <w:r w:rsidRPr="00006F37">
              <w:rPr>
                <w:rFonts w:ascii="Gill Sans Std" w:hAnsi="Gill Sans Std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403" w:type="dxa"/>
            <w:hideMark/>
          </w:tcPr>
          <w:p w14:paraId="24C3B037" w14:textId="77777777" w:rsidR="002A1A48" w:rsidRPr="00996ABB" w:rsidRDefault="002A1A48" w:rsidP="002A1A48">
            <w:pPr>
              <w:tabs>
                <w:tab w:val="left" w:pos="4253"/>
                <w:tab w:val="left" w:pos="4820"/>
              </w:tabs>
              <w:spacing w:after="0"/>
              <w:contextualSpacing/>
              <w:jc w:val="center"/>
              <w:rPr>
                <w:rFonts w:ascii="Gill Sans Std" w:hAnsi="Gill Sans Std"/>
                <w:sz w:val="24"/>
                <w:szCs w:val="24"/>
              </w:rPr>
            </w:pPr>
            <w:r w:rsidRPr="00996ABB">
              <w:rPr>
                <w:rFonts w:ascii="Gill Sans Std" w:hAnsi="Gill Sans Std"/>
                <w:sz w:val="24"/>
                <w:szCs w:val="24"/>
              </w:rPr>
              <w:t>:</w:t>
            </w:r>
          </w:p>
        </w:tc>
        <w:tc>
          <w:tcPr>
            <w:tcW w:w="6484" w:type="dxa"/>
          </w:tcPr>
          <w:p w14:paraId="024BFF0F" w14:textId="36084A34" w:rsidR="002A1A48" w:rsidRPr="00996ABB" w:rsidRDefault="00B60336" w:rsidP="002A1A48">
            <w:pPr>
              <w:spacing w:after="0"/>
              <w:contextualSpacing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0</w:t>
            </w:r>
            <w:r w:rsidR="000642C2">
              <w:rPr>
                <w:rFonts w:ascii="Gill Sans Std" w:hAnsi="Gill Sans Std"/>
                <w:sz w:val="24"/>
                <w:szCs w:val="24"/>
              </w:rPr>
              <w:t>8.30 – 18.30 WIB</w:t>
            </w:r>
          </w:p>
        </w:tc>
      </w:tr>
      <w:tr w:rsidR="002A1A48" w:rsidRPr="00996ABB" w14:paraId="1DEDD2CD" w14:textId="77777777" w:rsidTr="00A62DC7">
        <w:tc>
          <w:tcPr>
            <w:tcW w:w="2610" w:type="dxa"/>
            <w:hideMark/>
          </w:tcPr>
          <w:p w14:paraId="4ECC558D" w14:textId="77777777" w:rsidR="002A1A48" w:rsidRPr="00006F37" w:rsidRDefault="002A1A48" w:rsidP="002A1A48">
            <w:pPr>
              <w:tabs>
                <w:tab w:val="left" w:pos="4253"/>
                <w:tab w:val="left" w:pos="4820"/>
              </w:tabs>
              <w:spacing w:after="0"/>
              <w:contextualSpacing/>
              <w:rPr>
                <w:rFonts w:ascii="Gill Sans Std" w:hAnsi="Gill Sans Std"/>
                <w:b/>
                <w:sz w:val="24"/>
                <w:szCs w:val="24"/>
              </w:rPr>
            </w:pPr>
            <w:r w:rsidRPr="00006F37">
              <w:rPr>
                <w:rFonts w:ascii="Gill Sans Std" w:hAnsi="Gill Sans Std"/>
                <w:b/>
                <w:sz w:val="24"/>
                <w:szCs w:val="24"/>
              </w:rPr>
              <w:t>Place/Venue</w:t>
            </w:r>
          </w:p>
        </w:tc>
        <w:tc>
          <w:tcPr>
            <w:tcW w:w="403" w:type="dxa"/>
            <w:hideMark/>
          </w:tcPr>
          <w:p w14:paraId="0FFAE1FC" w14:textId="77777777" w:rsidR="002A1A48" w:rsidRPr="00996ABB" w:rsidRDefault="002A1A48" w:rsidP="002A1A48">
            <w:pPr>
              <w:tabs>
                <w:tab w:val="left" w:pos="4253"/>
                <w:tab w:val="left" w:pos="4820"/>
              </w:tabs>
              <w:spacing w:after="0"/>
              <w:contextualSpacing/>
              <w:jc w:val="center"/>
              <w:rPr>
                <w:rFonts w:ascii="Gill Sans Std" w:hAnsi="Gill Sans Std"/>
                <w:sz w:val="24"/>
                <w:szCs w:val="24"/>
              </w:rPr>
            </w:pPr>
            <w:r w:rsidRPr="00996ABB">
              <w:rPr>
                <w:rFonts w:ascii="Gill Sans Std" w:hAnsi="Gill Sans Std"/>
                <w:sz w:val="24"/>
                <w:szCs w:val="24"/>
              </w:rPr>
              <w:t>:</w:t>
            </w:r>
          </w:p>
        </w:tc>
        <w:tc>
          <w:tcPr>
            <w:tcW w:w="6484" w:type="dxa"/>
          </w:tcPr>
          <w:p w14:paraId="26BC3945" w14:textId="030A4C17" w:rsidR="002A1A48" w:rsidRPr="00996ABB" w:rsidRDefault="00B60336" w:rsidP="002A1A48">
            <w:pPr>
              <w:spacing w:after="0"/>
              <w:contextualSpacing/>
              <w:jc w:val="both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Room Meeting</w:t>
            </w:r>
            <w:r w:rsidR="00015957">
              <w:rPr>
                <w:rFonts w:ascii="Gill Sans Std" w:hAnsi="Gill Sans Std"/>
                <w:sz w:val="24"/>
                <w:szCs w:val="24"/>
              </w:rPr>
              <w:t xml:space="preserve"> BPPP </w:t>
            </w:r>
            <w:proofErr w:type="spellStart"/>
            <w:r w:rsidR="00015957">
              <w:rPr>
                <w:rFonts w:ascii="Gill Sans Std" w:hAnsi="Gill Sans Std"/>
                <w:sz w:val="24"/>
                <w:szCs w:val="24"/>
              </w:rPr>
              <w:t>Tegal</w:t>
            </w:r>
            <w:proofErr w:type="spellEnd"/>
          </w:p>
        </w:tc>
      </w:tr>
      <w:tr w:rsidR="002A1A48" w:rsidRPr="00996ABB" w14:paraId="1DD6D203" w14:textId="77777777" w:rsidTr="00A62DC7">
        <w:tc>
          <w:tcPr>
            <w:tcW w:w="2610" w:type="dxa"/>
            <w:hideMark/>
          </w:tcPr>
          <w:p w14:paraId="47BCC7EE" w14:textId="1712C8E3" w:rsidR="002A1A48" w:rsidRPr="00006F37" w:rsidRDefault="002A1A48" w:rsidP="002A1A48">
            <w:pPr>
              <w:tabs>
                <w:tab w:val="left" w:pos="4253"/>
                <w:tab w:val="left" w:pos="4820"/>
              </w:tabs>
              <w:spacing w:after="0"/>
              <w:contextualSpacing/>
              <w:rPr>
                <w:rFonts w:ascii="Gill Sans Std" w:hAnsi="Gill Sans Std"/>
                <w:b/>
                <w:sz w:val="24"/>
                <w:szCs w:val="24"/>
              </w:rPr>
            </w:pPr>
            <w:r w:rsidRPr="00006F37">
              <w:rPr>
                <w:rFonts w:ascii="Gill Sans Std" w:hAnsi="Gill Sans Std"/>
                <w:b/>
                <w:sz w:val="24"/>
                <w:szCs w:val="24"/>
              </w:rPr>
              <w:t>Purpose of Meeting</w:t>
            </w:r>
          </w:p>
        </w:tc>
        <w:tc>
          <w:tcPr>
            <w:tcW w:w="403" w:type="dxa"/>
            <w:hideMark/>
          </w:tcPr>
          <w:p w14:paraId="304EDDEA" w14:textId="77777777" w:rsidR="002A1A48" w:rsidRPr="00996ABB" w:rsidRDefault="002A1A48" w:rsidP="002A1A48">
            <w:pPr>
              <w:tabs>
                <w:tab w:val="left" w:pos="4253"/>
                <w:tab w:val="left" w:pos="4820"/>
              </w:tabs>
              <w:spacing w:after="0"/>
              <w:contextualSpacing/>
              <w:jc w:val="center"/>
              <w:rPr>
                <w:rFonts w:ascii="Gill Sans Std" w:hAnsi="Gill Sans Std"/>
                <w:sz w:val="24"/>
                <w:szCs w:val="24"/>
              </w:rPr>
            </w:pPr>
            <w:r w:rsidRPr="00996ABB">
              <w:rPr>
                <w:rFonts w:ascii="Gill Sans Std" w:hAnsi="Gill Sans Std"/>
                <w:sz w:val="24"/>
                <w:szCs w:val="24"/>
              </w:rPr>
              <w:t>:</w:t>
            </w:r>
          </w:p>
        </w:tc>
        <w:tc>
          <w:tcPr>
            <w:tcW w:w="6484" w:type="dxa"/>
          </w:tcPr>
          <w:p w14:paraId="5CA4156D" w14:textId="6AAA82C0" w:rsidR="002A1A48" w:rsidRPr="00E32891" w:rsidRDefault="00015957" w:rsidP="002A1A48">
            <w:pPr>
              <w:spacing w:after="0"/>
              <w:jc w:val="both"/>
              <w:rPr>
                <w:rFonts w:ascii="Gill Sans Std" w:hAnsi="Gill Sans Std"/>
                <w:sz w:val="24"/>
                <w:szCs w:val="24"/>
                <w:lang w:val="en-ID"/>
              </w:rPr>
            </w:pPr>
            <w:r>
              <w:rPr>
                <w:rFonts w:ascii="Gill Sans Std" w:hAnsi="Gill Sans Std"/>
                <w:sz w:val="24"/>
                <w:szCs w:val="24"/>
                <w:lang w:val="en-ID"/>
              </w:rPr>
              <w:t xml:space="preserve">Upgrading, Briefing dan debriefing </w:t>
            </w:r>
            <w:proofErr w:type="spellStart"/>
            <w:r>
              <w:rPr>
                <w:rFonts w:ascii="Gill Sans Std" w:hAnsi="Gill Sans Std"/>
                <w:sz w:val="24"/>
                <w:szCs w:val="24"/>
                <w:lang w:val="en-ID"/>
              </w:rPr>
              <w:t>Petugas</w:t>
            </w:r>
            <w:proofErr w:type="spellEnd"/>
            <w:r>
              <w:rPr>
                <w:rFonts w:ascii="Gill Sans Std" w:hAnsi="Gill Sans Std"/>
                <w:sz w:val="24"/>
                <w:szCs w:val="24"/>
                <w:lang w:val="en-ID"/>
              </w:rPr>
              <w:t xml:space="preserve"> Observer </w:t>
            </w:r>
            <w:proofErr w:type="spellStart"/>
            <w:r>
              <w:rPr>
                <w:rFonts w:ascii="Gill Sans Std" w:hAnsi="Gill Sans Std"/>
                <w:sz w:val="24"/>
                <w:szCs w:val="24"/>
                <w:lang w:val="en-ID"/>
              </w:rPr>
              <w:t>Tahu</w:t>
            </w:r>
            <w:r w:rsidR="00092314">
              <w:rPr>
                <w:rFonts w:ascii="Gill Sans Std" w:hAnsi="Gill Sans Std"/>
                <w:sz w:val="24"/>
                <w:szCs w:val="24"/>
                <w:lang w:val="en-ID"/>
              </w:rPr>
              <w:t>n</w:t>
            </w:r>
            <w:proofErr w:type="spellEnd"/>
            <w:r>
              <w:rPr>
                <w:rFonts w:ascii="Gill Sans Std" w:hAnsi="Gill Sans Std"/>
                <w:sz w:val="24"/>
                <w:szCs w:val="24"/>
                <w:lang w:val="en-ID"/>
              </w:rPr>
              <w:t xml:space="preserve"> 2020</w:t>
            </w:r>
          </w:p>
        </w:tc>
      </w:tr>
      <w:tr w:rsidR="002A1A48" w:rsidRPr="00996ABB" w14:paraId="4AD0A9BA" w14:textId="77777777" w:rsidTr="00A62DC7">
        <w:tc>
          <w:tcPr>
            <w:tcW w:w="2610" w:type="dxa"/>
            <w:hideMark/>
          </w:tcPr>
          <w:p w14:paraId="554387A4" w14:textId="0905CFEE" w:rsidR="002A1A48" w:rsidRPr="00006F37" w:rsidRDefault="002A1A48" w:rsidP="002A1A48">
            <w:pPr>
              <w:tabs>
                <w:tab w:val="left" w:pos="4253"/>
                <w:tab w:val="left" w:pos="4820"/>
              </w:tabs>
              <w:spacing w:after="0"/>
              <w:contextualSpacing/>
              <w:rPr>
                <w:rFonts w:ascii="Gill Sans Std" w:hAnsi="Gill Sans Std"/>
                <w:b/>
                <w:sz w:val="24"/>
                <w:szCs w:val="24"/>
              </w:rPr>
            </w:pPr>
            <w:r w:rsidRPr="00006F37">
              <w:rPr>
                <w:rFonts w:ascii="Gill Sans Std" w:hAnsi="Gill Sans Std"/>
                <w:b/>
                <w:sz w:val="24"/>
                <w:szCs w:val="24"/>
              </w:rPr>
              <w:t>Participants</w:t>
            </w:r>
          </w:p>
        </w:tc>
        <w:tc>
          <w:tcPr>
            <w:tcW w:w="403" w:type="dxa"/>
            <w:hideMark/>
          </w:tcPr>
          <w:p w14:paraId="1AB79485" w14:textId="540123DF" w:rsidR="002A1A48" w:rsidRPr="00996ABB" w:rsidRDefault="002A1A48" w:rsidP="002A1A48">
            <w:pPr>
              <w:tabs>
                <w:tab w:val="left" w:pos="4253"/>
                <w:tab w:val="left" w:pos="4820"/>
              </w:tabs>
              <w:spacing w:after="0"/>
              <w:contextualSpacing/>
              <w:jc w:val="center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:</w:t>
            </w:r>
          </w:p>
        </w:tc>
        <w:tc>
          <w:tcPr>
            <w:tcW w:w="6484" w:type="dxa"/>
          </w:tcPr>
          <w:p w14:paraId="3BC334E3" w14:textId="561B60EE" w:rsidR="00083851" w:rsidRPr="00A854FB" w:rsidRDefault="00015957" w:rsidP="00137B77">
            <w:pPr>
              <w:spacing w:after="0"/>
              <w:contextualSpacing/>
              <w:rPr>
                <w:rFonts w:ascii="Gill Sans Std" w:hAnsi="Gill Sans Std"/>
                <w:sz w:val="24"/>
                <w:szCs w:val="24"/>
                <w:lang w:val="en-ID"/>
              </w:rPr>
            </w:pPr>
            <w:r>
              <w:rPr>
                <w:rFonts w:ascii="Gill Sans Std" w:hAnsi="Gill Sans Std"/>
                <w:sz w:val="24"/>
                <w:szCs w:val="24"/>
                <w:lang w:val="en-ID"/>
              </w:rPr>
              <w:t>PSDI-DJPT (</w:t>
            </w:r>
            <w:r w:rsidR="008E2298">
              <w:rPr>
                <w:rFonts w:ascii="Gill Sans Std" w:hAnsi="Gill Sans Std"/>
                <w:sz w:val="24"/>
                <w:szCs w:val="24"/>
                <w:lang w:val="en-ID"/>
              </w:rPr>
              <w:t xml:space="preserve">Pak Trian, </w:t>
            </w:r>
            <w:r>
              <w:rPr>
                <w:rFonts w:ascii="Gill Sans Std" w:hAnsi="Gill Sans Std"/>
                <w:sz w:val="24"/>
                <w:szCs w:val="24"/>
                <w:lang w:val="en-ID"/>
              </w:rPr>
              <w:t>Charlie, Jimmy,</w:t>
            </w:r>
            <w:r w:rsidR="008E2298">
              <w:rPr>
                <w:rFonts w:ascii="Gill Sans Std" w:hAnsi="Gill Sans Std"/>
                <w:sz w:val="24"/>
                <w:szCs w:val="24"/>
                <w:lang w:val="en-ID"/>
              </w:rPr>
              <w:t xml:space="preserve"> Ilham</w:t>
            </w:r>
            <w:r>
              <w:rPr>
                <w:rFonts w:ascii="Gill Sans Std" w:hAnsi="Gill Sans Std"/>
                <w:sz w:val="24"/>
                <w:szCs w:val="24"/>
                <w:lang w:val="en-ID"/>
              </w:rPr>
              <w:t xml:space="preserve"> alif, Dian, </w:t>
            </w:r>
            <w:proofErr w:type="spellStart"/>
            <w:r w:rsidR="008E2298">
              <w:rPr>
                <w:rFonts w:ascii="Gill Sans Std" w:hAnsi="Gill Sans Std"/>
                <w:sz w:val="24"/>
                <w:szCs w:val="24"/>
                <w:lang w:val="en-ID"/>
              </w:rPr>
              <w:t>mba</w:t>
            </w:r>
            <w:proofErr w:type="spellEnd"/>
            <w:r w:rsidR="008E2298">
              <w:rPr>
                <w:rFonts w:ascii="Gill Sans Std" w:hAnsi="Gill Sans Std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Gill Sans Std" w:hAnsi="Gill Sans Std"/>
                <w:sz w:val="24"/>
                <w:szCs w:val="24"/>
                <w:lang w:val="en-ID"/>
              </w:rPr>
              <w:t>Devi</w:t>
            </w:r>
            <w:r w:rsidR="00B50502">
              <w:rPr>
                <w:rFonts w:ascii="Gill Sans Std" w:hAnsi="Gill Sans Std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B50502">
              <w:rPr>
                <w:rFonts w:ascii="Gill Sans Std" w:hAnsi="Gill Sans Std"/>
                <w:sz w:val="24"/>
                <w:szCs w:val="24"/>
                <w:lang w:val="en-ID"/>
              </w:rPr>
              <w:t>aris</w:t>
            </w:r>
            <w:proofErr w:type="spellEnd"/>
            <w:r>
              <w:rPr>
                <w:rFonts w:ascii="Gill Sans Std" w:hAnsi="Gill Sans Std"/>
                <w:sz w:val="24"/>
                <w:szCs w:val="24"/>
                <w:lang w:val="en-ID"/>
              </w:rPr>
              <w:t xml:space="preserve">), </w:t>
            </w:r>
            <w:proofErr w:type="spellStart"/>
            <w:r>
              <w:rPr>
                <w:rFonts w:ascii="Gill Sans Std" w:hAnsi="Gill Sans Std"/>
                <w:sz w:val="24"/>
                <w:szCs w:val="24"/>
                <w:lang w:val="en-ID"/>
              </w:rPr>
              <w:t>Pusdatin</w:t>
            </w:r>
            <w:proofErr w:type="spellEnd"/>
            <w:r>
              <w:rPr>
                <w:rFonts w:ascii="Gill Sans Std" w:hAnsi="Gill Sans Std"/>
                <w:sz w:val="24"/>
                <w:szCs w:val="24"/>
                <w:lang w:val="en-ID"/>
              </w:rPr>
              <w:t xml:space="preserve"> (</w:t>
            </w:r>
            <w:proofErr w:type="spellStart"/>
            <w:r>
              <w:rPr>
                <w:rFonts w:ascii="Gill Sans Std" w:hAnsi="Gill Sans Std"/>
                <w:sz w:val="24"/>
                <w:szCs w:val="24"/>
                <w:lang w:val="en-ID"/>
              </w:rPr>
              <w:t>ib</w:t>
            </w:r>
            <w:r w:rsidR="000642C2">
              <w:rPr>
                <w:rFonts w:ascii="Gill Sans Std" w:hAnsi="Gill Sans Std"/>
                <w:sz w:val="24"/>
                <w:szCs w:val="24"/>
                <w:lang w:val="en-ID"/>
              </w:rPr>
              <w:t>u</w:t>
            </w:r>
            <w:proofErr w:type="spellEnd"/>
            <w:r w:rsidR="000642C2">
              <w:rPr>
                <w:rFonts w:ascii="Gill Sans Std" w:hAnsi="Gill Sans Std"/>
                <w:sz w:val="24"/>
                <w:szCs w:val="24"/>
                <w:lang w:val="en-ID"/>
              </w:rPr>
              <w:t xml:space="preserve"> Susi</w:t>
            </w:r>
            <w:r>
              <w:rPr>
                <w:rFonts w:ascii="Gill Sans Std" w:hAnsi="Gill Sans Std"/>
                <w:sz w:val="24"/>
                <w:szCs w:val="24"/>
                <w:lang w:val="en-ID"/>
              </w:rPr>
              <w:t xml:space="preserve">), </w:t>
            </w:r>
            <w:proofErr w:type="spellStart"/>
            <w:r w:rsidR="008E2298">
              <w:rPr>
                <w:rFonts w:ascii="Gill Sans Std" w:hAnsi="Gill Sans Std"/>
                <w:sz w:val="24"/>
                <w:szCs w:val="24"/>
                <w:lang w:val="en-ID"/>
              </w:rPr>
              <w:t>Kepala</w:t>
            </w:r>
            <w:proofErr w:type="spellEnd"/>
            <w:r w:rsidR="008E2298">
              <w:rPr>
                <w:rFonts w:ascii="Gill Sans Std" w:hAnsi="Gill Sans Std"/>
                <w:sz w:val="24"/>
                <w:szCs w:val="24"/>
                <w:lang w:val="en-ID"/>
              </w:rPr>
              <w:t xml:space="preserve"> BPPP </w:t>
            </w:r>
            <w:proofErr w:type="spellStart"/>
            <w:r w:rsidR="008E2298">
              <w:rPr>
                <w:rFonts w:ascii="Gill Sans Std" w:hAnsi="Gill Sans Std"/>
                <w:sz w:val="24"/>
                <w:szCs w:val="24"/>
                <w:lang w:val="en-ID"/>
              </w:rPr>
              <w:t>Tegal</w:t>
            </w:r>
            <w:proofErr w:type="spellEnd"/>
            <w:r w:rsidR="008E2298">
              <w:rPr>
                <w:rFonts w:ascii="Gill Sans Std" w:hAnsi="Gill Sans Std"/>
                <w:sz w:val="24"/>
                <w:szCs w:val="24"/>
                <w:lang w:val="en-ID"/>
              </w:rPr>
              <w:t xml:space="preserve">, </w:t>
            </w:r>
            <w:r>
              <w:rPr>
                <w:rFonts w:ascii="Gill Sans Std" w:hAnsi="Gill Sans Std"/>
                <w:sz w:val="24"/>
                <w:szCs w:val="24"/>
                <w:lang w:val="en-ID"/>
              </w:rPr>
              <w:t xml:space="preserve">Pak </w:t>
            </w:r>
            <w:proofErr w:type="spellStart"/>
            <w:r>
              <w:rPr>
                <w:rFonts w:ascii="Gill Sans Std" w:hAnsi="Gill Sans Std"/>
                <w:sz w:val="24"/>
                <w:szCs w:val="24"/>
                <w:lang w:val="en-ID"/>
              </w:rPr>
              <w:t>Mahiswara</w:t>
            </w:r>
            <w:proofErr w:type="spellEnd"/>
            <w:r>
              <w:rPr>
                <w:rFonts w:ascii="Gill Sans Std" w:hAnsi="Gill Sans Std"/>
                <w:sz w:val="24"/>
                <w:szCs w:val="24"/>
                <w:lang w:val="en-ID"/>
              </w:rPr>
              <w:t xml:space="preserve">, </w:t>
            </w:r>
            <w:r w:rsidR="008E317E">
              <w:rPr>
                <w:rFonts w:ascii="Gill Sans Std" w:hAnsi="Gill Sans Std"/>
                <w:sz w:val="24"/>
                <w:szCs w:val="24"/>
                <w:lang w:val="en-ID"/>
              </w:rPr>
              <w:t xml:space="preserve">28 </w:t>
            </w:r>
            <w:r>
              <w:rPr>
                <w:rFonts w:ascii="Gill Sans Std" w:hAnsi="Gill Sans Std"/>
                <w:sz w:val="24"/>
                <w:szCs w:val="24"/>
                <w:lang w:val="en-ID"/>
              </w:rPr>
              <w:t xml:space="preserve">Observer wilayah Indonesia </w:t>
            </w:r>
            <w:proofErr w:type="spellStart"/>
            <w:r>
              <w:rPr>
                <w:rFonts w:ascii="Gill Sans Std" w:hAnsi="Gill Sans Std"/>
                <w:sz w:val="24"/>
                <w:szCs w:val="24"/>
                <w:lang w:val="en-ID"/>
              </w:rPr>
              <w:t>Barat</w:t>
            </w:r>
            <w:r w:rsidR="008E317E">
              <w:rPr>
                <w:rFonts w:ascii="Gill Sans Std" w:hAnsi="Gill Sans Std"/>
                <w:sz w:val="24"/>
                <w:szCs w:val="24"/>
                <w:lang w:val="en-ID"/>
              </w:rPr>
              <w:t>+Makasar</w:t>
            </w:r>
            <w:proofErr w:type="spellEnd"/>
            <w:r w:rsidR="008E317E">
              <w:rPr>
                <w:rFonts w:ascii="Gill Sans Std" w:hAnsi="Gill Sans Std"/>
                <w:sz w:val="24"/>
                <w:szCs w:val="24"/>
                <w:lang w:val="en-ID"/>
              </w:rPr>
              <w:t xml:space="preserve"> dan Bali</w:t>
            </w:r>
            <w:r>
              <w:rPr>
                <w:rFonts w:ascii="Gill Sans Std" w:hAnsi="Gill Sans Std"/>
                <w:sz w:val="24"/>
                <w:szCs w:val="24"/>
                <w:lang w:val="en-ID"/>
              </w:rPr>
              <w:t>)</w:t>
            </w:r>
          </w:p>
        </w:tc>
      </w:tr>
      <w:tr w:rsidR="00857384" w:rsidRPr="00996ABB" w14:paraId="759C6158" w14:textId="77777777" w:rsidTr="00A62DC7">
        <w:tc>
          <w:tcPr>
            <w:tcW w:w="2610" w:type="dxa"/>
          </w:tcPr>
          <w:p w14:paraId="420C266D" w14:textId="77777777" w:rsidR="00857384" w:rsidRPr="00006F37" w:rsidRDefault="00857384" w:rsidP="00996DC6">
            <w:pPr>
              <w:tabs>
                <w:tab w:val="left" w:pos="4253"/>
                <w:tab w:val="left" w:pos="4820"/>
              </w:tabs>
              <w:spacing w:after="0"/>
              <w:contextualSpacing/>
              <w:rPr>
                <w:rFonts w:ascii="Gill Sans Std" w:hAnsi="Gill Sans Std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672B05FA" w14:textId="77777777" w:rsidR="00857384" w:rsidRPr="00996ABB" w:rsidRDefault="00857384" w:rsidP="00996DC6">
            <w:pPr>
              <w:tabs>
                <w:tab w:val="left" w:pos="4253"/>
                <w:tab w:val="left" w:pos="4820"/>
              </w:tabs>
              <w:spacing w:after="0"/>
              <w:contextualSpacing/>
              <w:jc w:val="center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6484" w:type="dxa"/>
          </w:tcPr>
          <w:p w14:paraId="7891349D" w14:textId="77777777" w:rsidR="00857384" w:rsidRPr="00996ABB" w:rsidRDefault="00857384" w:rsidP="00996DC6">
            <w:pPr>
              <w:spacing w:after="0"/>
              <w:contextualSpacing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857384" w:rsidRPr="00996ABB" w14:paraId="58F113E3" w14:textId="77777777" w:rsidTr="00A62DC7">
        <w:tc>
          <w:tcPr>
            <w:tcW w:w="2610" w:type="dxa"/>
            <w:hideMark/>
          </w:tcPr>
          <w:p w14:paraId="0B4F65FB" w14:textId="77777777" w:rsidR="00857384" w:rsidRPr="00006F37" w:rsidRDefault="00857384" w:rsidP="00996DC6">
            <w:pPr>
              <w:tabs>
                <w:tab w:val="left" w:pos="4253"/>
                <w:tab w:val="left" w:pos="4820"/>
              </w:tabs>
              <w:spacing w:after="0"/>
              <w:contextualSpacing/>
              <w:rPr>
                <w:rFonts w:ascii="Gill Sans Std" w:hAnsi="Gill Sans Std"/>
                <w:b/>
                <w:sz w:val="24"/>
                <w:szCs w:val="24"/>
              </w:rPr>
            </w:pPr>
            <w:r w:rsidRPr="00006F37">
              <w:rPr>
                <w:rFonts w:ascii="Gill Sans Std" w:hAnsi="Gill Sans Std"/>
                <w:b/>
                <w:sz w:val="24"/>
                <w:szCs w:val="24"/>
              </w:rPr>
              <w:t>Summary of Discussion</w:t>
            </w:r>
          </w:p>
        </w:tc>
        <w:tc>
          <w:tcPr>
            <w:tcW w:w="403" w:type="dxa"/>
            <w:hideMark/>
          </w:tcPr>
          <w:p w14:paraId="00080F27" w14:textId="77777777" w:rsidR="00857384" w:rsidRPr="00996ABB" w:rsidRDefault="00857384" w:rsidP="00996DC6">
            <w:pPr>
              <w:tabs>
                <w:tab w:val="left" w:pos="4253"/>
                <w:tab w:val="left" w:pos="4820"/>
              </w:tabs>
              <w:spacing w:after="0"/>
              <w:contextualSpacing/>
              <w:jc w:val="center"/>
              <w:rPr>
                <w:rFonts w:ascii="Gill Sans Std" w:hAnsi="Gill Sans Std"/>
                <w:sz w:val="24"/>
                <w:szCs w:val="24"/>
              </w:rPr>
            </w:pPr>
            <w:r w:rsidRPr="00996ABB">
              <w:rPr>
                <w:rFonts w:ascii="Gill Sans Std" w:hAnsi="Gill Sans Std"/>
                <w:sz w:val="24"/>
                <w:szCs w:val="24"/>
              </w:rPr>
              <w:t>:</w:t>
            </w:r>
          </w:p>
        </w:tc>
        <w:tc>
          <w:tcPr>
            <w:tcW w:w="6484" w:type="dxa"/>
          </w:tcPr>
          <w:p w14:paraId="5039EAC9" w14:textId="60428182" w:rsidR="00F02A5C" w:rsidRPr="00711390" w:rsidRDefault="00F02A5C" w:rsidP="00711390">
            <w:p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A62DC7" w:rsidRPr="00B7141A" w14:paraId="49CC883C" w14:textId="77777777" w:rsidTr="00A62DC7">
        <w:tc>
          <w:tcPr>
            <w:tcW w:w="9495" w:type="dxa"/>
            <w:gridSpan w:val="3"/>
          </w:tcPr>
          <w:p w14:paraId="73036E29" w14:textId="77777777" w:rsidR="00A62DC7" w:rsidRDefault="00A62DC7" w:rsidP="00A62DC7">
            <w:pPr>
              <w:spacing w:after="0"/>
              <w:contextualSpacing/>
              <w:rPr>
                <w:rFonts w:ascii="Gill Sans Std" w:hAnsi="Gill Sans Std"/>
                <w:sz w:val="24"/>
                <w:szCs w:val="24"/>
                <w:lang w:val="id-ID"/>
              </w:rPr>
            </w:pPr>
          </w:p>
          <w:p w14:paraId="65A618FF" w14:textId="77777777" w:rsidR="00A62DC7" w:rsidRPr="00015957" w:rsidRDefault="00A62DC7" w:rsidP="00A62DC7">
            <w:pPr>
              <w:spacing w:after="0"/>
              <w:rPr>
                <w:rFonts w:ascii="Gill Sans Std" w:hAnsi="Gill Sans Std"/>
                <w:b/>
                <w:bCs/>
                <w:sz w:val="24"/>
                <w:szCs w:val="24"/>
              </w:rPr>
            </w:pPr>
            <w:proofErr w:type="spellStart"/>
            <w:r w:rsidRPr="00015957">
              <w:rPr>
                <w:rFonts w:ascii="Gill Sans Std" w:hAnsi="Gill Sans Std"/>
                <w:b/>
                <w:bCs/>
                <w:sz w:val="24"/>
                <w:szCs w:val="24"/>
              </w:rPr>
              <w:t>Evaluasi</w:t>
            </w:r>
            <w:proofErr w:type="spellEnd"/>
            <w:r w:rsidRPr="00015957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Pr="00015957">
              <w:rPr>
                <w:rFonts w:ascii="Gill Sans Std" w:hAnsi="Gill Sans Std"/>
                <w:b/>
                <w:bCs/>
                <w:sz w:val="24"/>
                <w:szCs w:val="24"/>
              </w:rPr>
              <w:t>standarisasi</w:t>
            </w:r>
            <w:proofErr w:type="spellEnd"/>
            <w:r w:rsidRPr="00015957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5957">
              <w:rPr>
                <w:rFonts w:ascii="Gill Sans Std" w:hAnsi="Gill Sans Std"/>
                <w:b/>
                <w:bCs/>
                <w:sz w:val="24"/>
                <w:szCs w:val="24"/>
              </w:rPr>
              <w:t>pelaporan</w:t>
            </w:r>
            <w:proofErr w:type="spellEnd"/>
            <w:r w:rsidRPr="00015957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observer on board</w:t>
            </w:r>
          </w:p>
          <w:p w14:paraId="3019E374" w14:textId="01F1955F" w:rsidR="00A62DC7" w:rsidRPr="00015957" w:rsidRDefault="00A62DC7" w:rsidP="00A62DC7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Penjelasan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dari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mas Dian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tentang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evaluasi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s</w:t>
            </w:r>
            <w:r w:rsidR="00BC6157">
              <w:rPr>
                <w:rFonts w:ascii="Gill Sans Std" w:hAnsi="Gill Sans Std"/>
                <w:sz w:val="24"/>
                <w:szCs w:val="24"/>
              </w:rPr>
              <w:t>i</w:t>
            </w:r>
            <w:r w:rsidRPr="00015957">
              <w:rPr>
                <w:rFonts w:ascii="Gill Sans Std" w:hAnsi="Gill Sans Std"/>
                <w:sz w:val="24"/>
                <w:szCs w:val="24"/>
              </w:rPr>
              <w:t>stem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kerja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observer,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dimulai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dari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cara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identifikasi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ikan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,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potensi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banyaknya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jenis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ikan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yang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tertangkap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pada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saat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trip</w:t>
            </w:r>
          </w:p>
          <w:p w14:paraId="6C37936F" w14:textId="2BFC04DA" w:rsidR="00A62DC7" w:rsidRDefault="00A62DC7" w:rsidP="00A62DC7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r w:rsidRPr="00015957">
              <w:rPr>
                <w:rFonts w:ascii="Gill Sans Std" w:hAnsi="Gill Sans Std"/>
                <w:sz w:val="24"/>
                <w:szCs w:val="24"/>
              </w:rPr>
              <w:t xml:space="preserve">Akan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ada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laporan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singkat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yang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dibuar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observer pada</w:t>
            </w:r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015957">
              <w:rPr>
                <w:rFonts w:ascii="Gill Sans Std" w:hAnsi="Gill Sans Std"/>
                <w:sz w:val="24"/>
                <w:szCs w:val="24"/>
              </w:rPr>
              <w:t>saat</w:t>
            </w:r>
            <w:proofErr w:type="spellEnd"/>
            <w:r w:rsidRPr="00015957">
              <w:rPr>
                <w:rFonts w:ascii="Gill Sans Std" w:hAnsi="Gill Sans Std"/>
                <w:sz w:val="24"/>
                <w:szCs w:val="24"/>
              </w:rPr>
              <w:t xml:space="preserve"> trip.</w:t>
            </w:r>
          </w:p>
          <w:p w14:paraId="7E52E088" w14:textId="77777777" w:rsidR="00BC6157" w:rsidRDefault="00BC6157" w:rsidP="00BC6157">
            <w:pPr>
              <w:pStyle w:val="ListParagraph"/>
              <w:spacing w:after="0"/>
              <w:ind w:left="345"/>
              <w:jc w:val="both"/>
              <w:rPr>
                <w:rFonts w:ascii="Gill Sans Std" w:hAnsi="Gill Sans Std"/>
                <w:sz w:val="24"/>
                <w:szCs w:val="24"/>
              </w:rPr>
            </w:pPr>
          </w:p>
          <w:p w14:paraId="2B1FEF4E" w14:textId="77777777" w:rsidR="00A62DC7" w:rsidRPr="008E2298" w:rsidRDefault="00A62DC7" w:rsidP="00A62DC7">
            <w:pPr>
              <w:spacing w:after="0"/>
              <w:rPr>
                <w:rFonts w:ascii="Gill Sans Std" w:hAnsi="Gill Sans Std"/>
                <w:b/>
                <w:bCs/>
                <w:sz w:val="24"/>
                <w:szCs w:val="24"/>
              </w:rPr>
            </w:pPr>
            <w:r w:rsidRPr="008E2298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Di </w:t>
            </w:r>
            <w:proofErr w:type="spellStart"/>
            <w:r w:rsidRPr="008E2298">
              <w:rPr>
                <w:rFonts w:ascii="Gill Sans Std" w:hAnsi="Gill Sans Std"/>
                <w:b/>
                <w:bCs/>
                <w:sz w:val="24"/>
                <w:szCs w:val="24"/>
              </w:rPr>
              <w:t>jeda</w:t>
            </w:r>
            <w:proofErr w:type="spellEnd"/>
            <w:r w:rsidRPr="008E2298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oleh </w:t>
            </w:r>
            <w:proofErr w:type="spellStart"/>
            <w:r w:rsidRPr="008E2298">
              <w:rPr>
                <w:rFonts w:ascii="Gill Sans Std" w:hAnsi="Gill Sans Std"/>
                <w:b/>
                <w:bCs/>
                <w:sz w:val="24"/>
                <w:szCs w:val="24"/>
              </w:rPr>
              <w:t>Pembukaan</w:t>
            </w:r>
            <w:proofErr w:type="spellEnd"/>
            <w:r w:rsidRPr="008E2298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298">
              <w:rPr>
                <w:rFonts w:ascii="Gill Sans Std" w:hAnsi="Gill Sans Std"/>
                <w:b/>
                <w:bCs/>
                <w:sz w:val="24"/>
                <w:szCs w:val="24"/>
              </w:rPr>
              <w:t>kegiatan</w:t>
            </w:r>
            <w:proofErr w:type="spellEnd"/>
            <w:r w:rsidRPr="008E2298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oleh </w:t>
            </w:r>
            <w:proofErr w:type="spellStart"/>
            <w:r w:rsidRPr="008E2298">
              <w:rPr>
                <w:rFonts w:ascii="Gill Sans Std" w:hAnsi="Gill Sans Std"/>
                <w:b/>
                <w:bCs/>
                <w:sz w:val="24"/>
                <w:szCs w:val="24"/>
              </w:rPr>
              <w:t>kepala</w:t>
            </w:r>
            <w:proofErr w:type="spellEnd"/>
            <w:r w:rsidRPr="008E2298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BPPP dan </w:t>
            </w:r>
            <w:proofErr w:type="spellStart"/>
            <w:r w:rsidRPr="008E2298">
              <w:rPr>
                <w:rFonts w:ascii="Gill Sans Std" w:hAnsi="Gill Sans Std"/>
                <w:b/>
                <w:bCs/>
                <w:sz w:val="24"/>
                <w:szCs w:val="24"/>
              </w:rPr>
              <w:t>Direktur</w:t>
            </w:r>
            <w:proofErr w:type="spellEnd"/>
            <w:r w:rsidRPr="008E2298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PSDI</w:t>
            </w:r>
            <w:r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b/>
                <w:bCs/>
                <w:sz w:val="24"/>
                <w:szCs w:val="24"/>
              </w:rPr>
              <w:t>pak</w:t>
            </w:r>
            <w:proofErr w:type="spellEnd"/>
            <w:r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Trian</w:t>
            </w:r>
          </w:p>
          <w:p w14:paraId="032C3F0F" w14:textId="77777777" w:rsidR="00A62DC7" w:rsidRDefault="00A62DC7" w:rsidP="00A62DC7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r w:rsidRPr="00B26059">
              <w:rPr>
                <w:rFonts w:ascii="Gill Sans Std" w:hAnsi="Gill Sans Std"/>
                <w:sz w:val="24"/>
                <w:szCs w:val="24"/>
              </w:rPr>
              <w:t xml:space="preserve">Pada </w:t>
            </w:r>
            <w:proofErr w:type="spellStart"/>
            <w:r w:rsidRPr="00B26059">
              <w:rPr>
                <w:rFonts w:ascii="Gill Sans Std" w:hAnsi="Gill Sans Std"/>
                <w:sz w:val="24"/>
                <w:szCs w:val="24"/>
              </w:rPr>
              <w:t>saat</w:t>
            </w:r>
            <w:proofErr w:type="spellEnd"/>
            <w:r w:rsidRPr="00B26059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B26059">
              <w:rPr>
                <w:rFonts w:ascii="Gill Sans Std" w:hAnsi="Gill Sans Std"/>
                <w:sz w:val="24"/>
                <w:szCs w:val="24"/>
              </w:rPr>
              <w:t>pembukaan</w:t>
            </w:r>
            <w:proofErr w:type="spellEnd"/>
            <w:r w:rsidRPr="00B26059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B26059">
              <w:rPr>
                <w:rFonts w:ascii="Gill Sans Std" w:hAnsi="Gill Sans Std"/>
                <w:sz w:val="24"/>
                <w:szCs w:val="24"/>
              </w:rPr>
              <w:t>pak</w:t>
            </w:r>
            <w:proofErr w:type="spellEnd"/>
            <w:r w:rsidRPr="00B26059">
              <w:rPr>
                <w:rFonts w:ascii="Gill Sans Std" w:hAnsi="Gill Sans Std"/>
                <w:sz w:val="24"/>
                <w:szCs w:val="24"/>
              </w:rPr>
              <w:t xml:space="preserve"> Trian </w:t>
            </w:r>
            <w:proofErr w:type="spellStart"/>
            <w:r w:rsidRPr="00B26059">
              <w:rPr>
                <w:rFonts w:ascii="Gill Sans Std" w:hAnsi="Gill Sans Std"/>
                <w:sz w:val="24"/>
                <w:szCs w:val="24"/>
              </w:rPr>
              <w:t>menjelakan</w:t>
            </w:r>
            <w:proofErr w:type="spellEnd"/>
            <w:r w:rsidRPr="00B26059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B26059">
              <w:rPr>
                <w:rFonts w:ascii="Gill Sans Std" w:hAnsi="Gill Sans Std"/>
                <w:sz w:val="24"/>
                <w:szCs w:val="24"/>
              </w:rPr>
              <w:t>bahwa</w:t>
            </w:r>
            <w:proofErr w:type="spellEnd"/>
            <w:r w:rsidRPr="00B26059">
              <w:rPr>
                <w:rFonts w:ascii="Gill Sans Std" w:hAnsi="Gill Sans Std"/>
                <w:sz w:val="24"/>
                <w:szCs w:val="24"/>
              </w:rPr>
              <w:t xml:space="preserve"> aka </w:t>
            </w:r>
            <w:proofErr w:type="spellStart"/>
            <w:r w:rsidRPr="00B26059">
              <w:rPr>
                <w:rFonts w:ascii="Gill Sans Std" w:hAnsi="Gill Sans Std"/>
                <w:sz w:val="24"/>
                <w:szCs w:val="24"/>
              </w:rPr>
              <w:t>ada</w:t>
            </w:r>
            <w:proofErr w:type="spellEnd"/>
            <w:r w:rsidRPr="00B26059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B26059">
              <w:rPr>
                <w:rFonts w:ascii="Gill Sans Std" w:hAnsi="Gill Sans Std"/>
                <w:sz w:val="24"/>
                <w:szCs w:val="24"/>
              </w:rPr>
              <w:t>penandatanganan</w:t>
            </w:r>
            <w:proofErr w:type="spellEnd"/>
            <w:r w:rsidRPr="00B26059">
              <w:rPr>
                <w:rFonts w:ascii="Gill Sans Std" w:hAnsi="Gill Sans Std"/>
                <w:sz w:val="24"/>
                <w:szCs w:val="24"/>
              </w:rPr>
              <w:t xml:space="preserve"> MoU </w:t>
            </w:r>
            <w:proofErr w:type="spellStart"/>
            <w:r w:rsidRPr="00B26059">
              <w:rPr>
                <w:rFonts w:ascii="Gill Sans Std" w:hAnsi="Gill Sans Std"/>
                <w:sz w:val="24"/>
                <w:szCs w:val="24"/>
              </w:rPr>
              <w:t>dengan</w:t>
            </w:r>
            <w:proofErr w:type="spellEnd"/>
            <w:r w:rsidRPr="00B26059">
              <w:rPr>
                <w:rFonts w:ascii="Gill Sans Std" w:hAnsi="Gill Sans Std"/>
                <w:sz w:val="24"/>
                <w:szCs w:val="24"/>
              </w:rPr>
              <w:t xml:space="preserve"> JICA pada </w:t>
            </w:r>
            <w:proofErr w:type="spellStart"/>
            <w:r w:rsidRPr="00B26059">
              <w:rPr>
                <w:rFonts w:ascii="Gill Sans Std" w:hAnsi="Gill Sans Std"/>
                <w:sz w:val="24"/>
                <w:szCs w:val="24"/>
              </w:rPr>
              <w:t>kegiatan</w:t>
            </w:r>
            <w:proofErr w:type="spellEnd"/>
            <w:r w:rsidRPr="00B26059">
              <w:rPr>
                <w:rFonts w:ascii="Gill Sans Std" w:hAnsi="Gill Sans Std"/>
                <w:sz w:val="24"/>
                <w:szCs w:val="24"/>
              </w:rPr>
              <w:t xml:space="preserve"> BTC </w:t>
            </w:r>
            <w:proofErr w:type="spellStart"/>
            <w:r w:rsidRPr="00B26059">
              <w:rPr>
                <w:rFonts w:ascii="Gill Sans Std" w:hAnsi="Gill Sans Std"/>
                <w:sz w:val="24"/>
                <w:szCs w:val="24"/>
              </w:rPr>
              <w:t>mengenai</w:t>
            </w:r>
            <w:proofErr w:type="spellEnd"/>
            <w:r w:rsidRPr="00B26059">
              <w:rPr>
                <w:rFonts w:ascii="Gill Sans Std" w:hAnsi="Gill Sans Std"/>
                <w:sz w:val="24"/>
                <w:szCs w:val="24"/>
              </w:rPr>
              <w:t xml:space="preserve"> deployment observer </w:t>
            </w:r>
            <w:proofErr w:type="spellStart"/>
            <w:r w:rsidRPr="00B26059">
              <w:rPr>
                <w:rFonts w:ascii="Gill Sans Std" w:hAnsi="Gill Sans Std"/>
                <w:sz w:val="24"/>
                <w:szCs w:val="24"/>
              </w:rPr>
              <w:t>untuk</w:t>
            </w:r>
            <w:proofErr w:type="spellEnd"/>
            <w:r w:rsidRPr="00B26059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B26059">
              <w:rPr>
                <w:rFonts w:ascii="Gill Sans Std" w:hAnsi="Gill Sans Std"/>
                <w:sz w:val="24"/>
                <w:szCs w:val="24"/>
              </w:rPr>
              <w:t>kapal-kapal</w:t>
            </w:r>
            <w:proofErr w:type="spellEnd"/>
            <w:r w:rsidRPr="00B26059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B26059">
              <w:rPr>
                <w:rFonts w:ascii="Gill Sans Std" w:hAnsi="Gill Sans Std"/>
                <w:sz w:val="24"/>
                <w:szCs w:val="24"/>
              </w:rPr>
              <w:t>asing</w:t>
            </w:r>
            <w:proofErr w:type="spellEnd"/>
            <w:r w:rsidRPr="00B26059">
              <w:rPr>
                <w:rFonts w:ascii="Gill Sans Std" w:hAnsi="Gill Sans Std"/>
                <w:sz w:val="24"/>
                <w:szCs w:val="24"/>
              </w:rPr>
              <w:t>.</w:t>
            </w:r>
          </w:p>
          <w:p w14:paraId="537BCD02" w14:textId="77777777" w:rsidR="00A62DC7" w:rsidRDefault="00A62DC7" w:rsidP="00A62DC7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 xml:space="preserve">Akan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ada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pendataan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rumpon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akan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dilakukan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oleh observer.</w:t>
            </w:r>
          </w:p>
          <w:p w14:paraId="4F74A629" w14:textId="77777777" w:rsidR="00A62DC7" w:rsidRDefault="00A62DC7" w:rsidP="00A62DC7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 xml:space="preserve">Pak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trian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menghimbau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kesemua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observer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mengenai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pendataan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harus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jujurnya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karena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semua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sudah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terkoneksi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jadi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ketika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ada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data yang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palsu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akan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ketahuan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Jadi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untuk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itu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semua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data point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harus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terisi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secara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real dan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pastikan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data point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untuk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komposisi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da total catch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ikan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target dan non target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serta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bycatch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dapat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dicatat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secara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baik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benar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>.</w:t>
            </w:r>
          </w:p>
          <w:p w14:paraId="49175AF8" w14:textId="77777777" w:rsidR="00A62DC7" w:rsidRDefault="00A62DC7" w:rsidP="00A62DC7">
            <w:p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</w:p>
          <w:p w14:paraId="314D2FB6" w14:textId="77777777" w:rsidR="00A62DC7" w:rsidRDefault="00A62DC7" w:rsidP="00A62DC7">
            <w:pPr>
              <w:spacing w:after="0"/>
              <w:ind w:left="-15"/>
              <w:jc w:val="both"/>
              <w:rPr>
                <w:rFonts w:ascii="Gill Sans Std" w:hAnsi="Gill Sans Std"/>
                <w:b/>
                <w:bCs/>
                <w:sz w:val="24"/>
                <w:szCs w:val="24"/>
              </w:rPr>
            </w:pPr>
            <w:proofErr w:type="spellStart"/>
            <w:r w:rsidRPr="00015957">
              <w:rPr>
                <w:rFonts w:ascii="Gill Sans Std" w:hAnsi="Gill Sans Std"/>
                <w:b/>
                <w:bCs/>
                <w:sz w:val="24"/>
                <w:szCs w:val="24"/>
              </w:rPr>
              <w:t>Evaluasi</w:t>
            </w:r>
            <w:proofErr w:type="spellEnd"/>
            <w:r w:rsidRPr="00015957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Pr="00015957">
              <w:rPr>
                <w:rFonts w:ascii="Gill Sans Std" w:hAnsi="Gill Sans Std"/>
                <w:b/>
                <w:bCs/>
                <w:sz w:val="24"/>
                <w:szCs w:val="24"/>
              </w:rPr>
              <w:t>standarisasi</w:t>
            </w:r>
            <w:proofErr w:type="spellEnd"/>
            <w:r w:rsidRPr="00015957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5957">
              <w:rPr>
                <w:rFonts w:ascii="Gill Sans Std" w:hAnsi="Gill Sans Std"/>
                <w:b/>
                <w:bCs/>
                <w:sz w:val="24"/>
                <w:szCs w:val="24"/>
              </w:rPr>
              <w:t>pelaporan</w:t>
            </w:r>
            <w:proofErr w:type="spellEnd"/>
            <w:r w:rsidRPr="00015957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observer on board</w:t>
            </w:r>
            <w:r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ill Sans Std" w:hAnsi="Gill Sans Std"/>
                <w:b/>
                <w:bCs/>
                <w:sz w:val="24"/>
                <w:szCs w:val="24"/>
              </w:rPr>
              <w:t>Lanjutan</w:t>
            </w:r>
            <w:proofErr w:type="spellEnd"/>
            <w:r>
              <w:rPr>
                <w:rFonts w:ascii="Gill Sans Std" w:hAnsi="Gill Sans Std"/>
                <w:b/>
                <w:bCs/>
                <w:sz w:val="24"/>
                <w:szCs w:val="24"/>
              </w:rPr>
              <w:t>)</w:t>
            </w:r>
          </w:p>
          <w:p w14:paraId="792C21CB" w14:textId="77777777" w:rsidR="00A62DC7" w:rsidRDefault="00A62DC7" w:rsidP="00A62DC7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Kerangka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laporan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singkat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observer per trip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terdiri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atas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>:</w:t>
            </w:r>
          </w:p>
          <w:p w14:paraId="2D19704B" w14:textId="77777777" w:rsidR="00A62DC7" w:rsidRDefault="00A62DC7" w:rsidP="00A62DC7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Pendahuluan</w:t>
            </w:r>
            <w:proofErr w:type="spellEnd"/>
          </w:p>
          <w:p w14:paraId="43F5B75A" w14:textId="77777777" w:rsidR="00A62DC7" w:rsidRDefault="00A62DC7" w:rsidP="00A62DC7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Tujuan</w:t>
            </w:r>
            <w:proofErr w:type="spellEnd"/>
          </w:p>
          <w:p w14:paraId="4487C3D3" w14:textId="77777777" w:rsidR="00A62DC7" w:rsidRDefault="00A62DC7" w:rsidP="00A62DC7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Metode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  <w:p w14:paraId="27703E1C" w14:textId="77777777" w:rsidR="00A62DC7" w:rsidRDefault="00A62DC7" w:rsidP="00A62DC7">
            <w:pPr>
              <w:pStyle w:val="ListParagraph"/>
              <w:spacing w:after="0"/>
              <w:ind w:left="705"/>
              <w:jc w:val="both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Menghitung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API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pancing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lajur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pancing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>/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hookrate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>)</w:t>
            </w:r>
          </w:p>
          <w:p w14:paraId="180B8474" w14:textId="77777777" w:rsidR="00A62DC7" w:rsidRDefault="00A62DC7" w:rsidP="00A62DC7">
            <w:pPr>
              <w:pStyle w:val="ListParagraph"/>
              <w:spacing w:after="0"/>
              <w:ind w:left="705"/>
              <w:jc w:val="both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Menghitung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API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Jaring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Laju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tangkap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kg/setting)</w:t>
            </w:r>
          </w:p>
          <w:p w14:paraId="0CE5062C" w14:textId="77777777" w:rsidR="00A62DC7" w:rsidRDefault="00A62DC7" w:rsidP="00A62DC7">
            <w:pPr>
              <w:pStyle w:val="ListParagraph"/>
              <w:spacing w:after="0"/>
              <w:ind w:left="705"/>
              <w:jc w:val="both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Hubungan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Panjang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berat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</w:p>
          <w:p w14:paraId="492A8A05" w14:textId="77777777" w:rsidR="00A62DC7" w:rsidRDefault="00A62DC7" w:rsidP="00A62DC7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 xml:space="preserve">Hasil +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tambah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foto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kapal</w:t>
            </w:r>
            <w:proofErr w:type="spellEnd"/>
          </w:p>
          <w:p w14:paraId="7FFDB8F4" w14:textId="77777777" w:rsidR="00A62DC7" w:rsidRDefault="00A62DC7" w:rsidP="00A62DC7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Alat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bantu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penangkapan</w:t>
            </w:r>
            <w:proofErr w:type="spellEnd"/>
          </w:p>
          <w:p w14:paraId="43AD725C" w14:textId="77777777" w:rsidR="00A62DC7" w:rsidRDefault="00A62DC7" w:rsidP="00A62DC7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 xml:space="preserve">Daerah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penangkapan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ikan</w:t>
            </w:r>
            <w:proofErr w:type="spellEnd"/>
          </w:p>
          <w:p w14:paraId="700907DD" w14:textId="77777777" w:rsidR="00A62DC7" w:rsidRDefault="00A62DC7" w:rsidP="00A62DC7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Kesimpulan</w:t>
            </w:r>
          </w:p>
          <w:p w14:paraId="257F9E53" w14:textId="77777777" w:rsidR="00A62DC7" w:rsidRDefault="00A62DC7" w:rsidP="00A62DC7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lastRenderedPageBreak/>
              <w:t>Lampiran</w:t>
            </w:r>
          </w:p>
          <w:p w14:paraId="2BE9A581" w14:textId="77777777" w:rsidR="00A62DC7" w:rsidRDefault="00A62DC7" w:rsidP="00A62DC7">
            <w:p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Break Lunch</w:t>
            </w:r>
          </w:p>
          <w:p w14:paraId="690DF023" w14:textId="77777777" w:rsidR="00BC6157" w:rsidRDefault="00BC6157" w:rsidP="00A62DC7">
            <w:p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</w:p>
          <w:p w14:paraId="4D3E589C" w14:textId="4C7CC13C" w:rsidR="00A62DC7" w:rsidRDefault="00A62DC7" w:rsidP="00A62DC7">
            <w:p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 xml:space="preserve">Huda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memaparkan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presentasi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evaluasi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observer 2019 dan target observer on board 2020. </w:t>
            </w:r>
          </w:p>
          <w:p w14:paraId="6BDA3F2C" w14:textId="77777777" w:rsidR="00A62DC7" w:rsidRDefault="00A62DC7" w:rsidP="00A62DC7">
            <w:p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</w:p>
          <w:p w14:paraId="2EB66768" w14:textId="77777777" w:rsidR="00A62DC7" w:rsidRDefault="00A62DC7" w:rsidP="00A62DC7">
            <w:pPr>
              <w:spacing w:after="0"/>
              <w:jc w:val="both"/>
              <w:rPr>
                <w:rFonts w:ascii="Gill Sans Std" w:hAnsi="Gill Sans Std"/>
                <w:b/>
                <w:bCs/>
                <w:sz w:val="24"/>
                <w:szCs w:val="24"/>
              </w:rPr>
            </w:pPr>
            <w:proofErr w:type="spellStart"/>
            <w:r w:rsidRPr="00F02A5C">
              <w:rPr>
                <w:rFonts w:ascii="Gill Sans Std" w:hAnsi="Gill Sans Std"/>
                <w:b/>
                <w:bCs/>
                <w:sz w:val="24"/>
                <w:szCs w:val="24"/>
              </w:rPr>
              <w:t>Tugas</w:t>
            </w:r>
            <w:proofErr w:type="spellEnd"/>
            <w:r w:rsidRPr="00F02A5C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Pr="00F02A5C">
              <w:rPr>
                <w:rFonts w:ascii="Gill Sans Std" w:hAnsi="Gill Sans Std"/>
                <w:b/>
                <w:bCs/>
                <w:sz w:val="24"/>
                <w:szCs w:val="24"/>
              </w:rPr>
              <w:t>tanggungjawab</w:t>
            </w:r>
            <w:proofErr w:type="spellEnd"/>
            <w:r w:rsidRPr="00F02A5C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observer oleh </w:t>
            </w:r>
            <w:proofErr w:type="spellStart"/>
            <w:r w:rsidRPr="00F02A5C">
              <w:rPr>
                <w:rFonts w:ascii="Gill Sans Std" w:hAnsi="Gill Sans Std"/>
                <w:b/>
                <w:bCs/>
                <w:sz w:val="24"/>
                <w:szCs w:val="24"/>
              </w:rPr>
              <w:t>pak</w:t>
            </w:r>
            <w:proofErr w:type="spellEnd"/>
            <w:r w:rsidRPr="00F02A5C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Jimmy</w:t>
            </w:r>
          </w:p>
          <w:p w14:paraId="26A9D454" w14:textId="77777777" w:rsidR="00A62DC7" w:rsidRPr="00F02A5C" w:rsidRDefault="00A62DC7" w:rsidP="00A62DC7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Gill Sans Std" w:hAnsi="Gill Sans Std"/>
                <w:b/>
                <w:bCs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 xml:space="preserve">Pak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Jimmi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menjelaskan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perihal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peran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dari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observer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dalam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pengelolaan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perikanan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>.</w:t>
            </w:r>
          </w:p>
          <w:p w14:paraId="5C43624C" w14:textId="77777777" w:rsidR="00A62DC7" w:rsidRDefault="00A62DC7" w:rsidP="00A62DC7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r w:rsidRPr="00F02A5C">
              <w:rPr>
                <w:rFonts w:ascii="Gill Sans Std" w:hAnsi="Gill Sans Std"/>
                <w:sz w:val="24"/>
                <w:szCs w:val="24"/>
              </w:rPr>
              <w:t xml:space="preserve">Dasar </w:t>
            </w:r>
            <w:proofErr w:type="spellStart"/>
            <w:r w:rsidRPr="00F02A5C">
              <w:rPr>
                <w:rFonts w:ascii="Gill Sans Std" w:hAnsi="Gill Sans Std"/>
                <w:sz w:val="24"/>
                <w:szCs w:val="24"/>
              </w:rPr>
              <w:t>hukum</w:t>
            </w:r>
            <w:proofErr w:type="spellEnd"/>
            <w:r w:rsidRPr="00F02A5C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F02A5C">
              <w:rPr>
                <w:rFonts w:ascii="Gill Sans Std" w:hAnsi="Gill Sans Std"/>
                <w:sz w:val="24"/>
                <w:szCs w:val="24"/>
              </w:rPr>
              <w:t>mengenai</w:t>
            </w:r>
            <w:proofErr w:type="spellEnd"/>
            <w:r w:rsidRPr="00F02A5C">
              <w:rPr>
                <w:rFonts w:ascii="Gill Sans Std" w:hAnsi="Gill Sans Std"/>
                <w:sz w:val="24"/>
                <w:szCs w:val="24"/>
              </w:rPr>
              <w:t xml:space="preserve"> observer, </w:t>
            </w:r>
            <w:proofErr w:type="spellStart"/>
            <w:r w:rsidRPr="00F02A5C">
              <w:rPr>
                <w:rFonts w:ascii="Gill Sans Std" w:hAnsi="Gill Sans Std"/>
                <w:sz w:val="24"/>
                <w:szCs w:val="24"/>
              </w:rPr>
              <w:t>bahwa</w:t>
            </w:r>
            <w:proofErr w:type="spellEnd"/>
            <w:r w:rsidRPr="00F02A5C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F02A5C">
              <w:rPr>
                <w:rFonts w:ascii="Gill Sans Std" w:hAnsi="Gill Sans Std"/>
                <w:sz w:val="24"/>
                <w:szCs w:val="24"/>
              </w:rPr>
              <w:t>keberadaan</w:t>
            </w:r>
            <w:proofErr w:type="spellEnd"/>
            <w:r w:rsidRPr="00F02A5C">
              <w:rPr>
                <w:rFonts w:ascii="Gill Sans Std" w:hAnsi="Gill Sans Std"/>
                <w:sz w:val="24"/>
                <w:szCs w:val="24"/>
              </w:rPr>
              <w:t xml:space="preserve"> observer juga </w:t>
            </w:r>
            <w:proofErr w:type="spellStart"/>
            <w:r w:rsidRPr="00F02A5C">
              <w:rPr>
                <w:rFonts w:ascii="Gill Sans Std" w:hAnsi="Gill Sans Std"/>
                <w:sz w:val="24"/>
                <w:szCs w:val="24"/>
              </w:rPr>
              <w:t>merupakan</w:t>
            </w:r>
            <w:proofErr w:type="spellEnd"/>
            <w:r w:rsidRPr="00F02A5C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F02A5C">
              <w:rPr>
                <w:rFonts w:ascii="Gill Sans Std" w:hAnsi="Gill Sans Std"/>
                <w:sz w:val="24"/>
                <w:szCs w:val="24"/>
              </w:rPr>
              <w:t>bagian</w:t>
            </w:r>
            <w:proofErr w:type="spellEnd"/>
            <w:r w:rsidRPr="00F02A5C">
              <w:rPr>
                <w:rFonts w:ascii="Gill Sans Std" w:hAnsi="Gill Sans Std"/>
                <w:sz w:val="24"/>
                <w:szCs w:val="24"/>
              </w:rPr>
              <w:t xml:space="preserve"> yang </w:t>
            </w:r>
            <w:proofErr w:type="spellStart"/>
            <w:r w:rsidRPr="00F02A5C">
              <w:rPr>
                <w:rFonts w:ascii="Gill Sans Std" w:hAnsi="Gill Sans Std"/>
                <w:sz w:val="24"/>
                <w:szCs w:val="24"/>
              </w:rPr>
              <w:t>ditetapkan</w:t>
            </w:r>
            <w:proofErr w:type="spellEnd"/>
            <w:r w:rsidRPr="00F02A5C">
              <w:rPr>
                <w:rFonts w:ascii="Gill Sans Std" w:hAnsi="Gill Sans Std"/>
                <w:sz w:val="24"/>
                <w:szCs w:val="24"/>
              </w:rPr>
              <w:t xml:space="preserve"> di RFMO dan pada </w:t>
            </w:r>
            <w:proofErr w:type="spellStart"/>
            <w:r w:rsidRPr="00F02A5C">
              <w:rPr>
                <w:rFonts w:ascii="Gill Sans Std" w:hAnsi="Gill Sans Std"/>
                <w:sz w:val="24"/>
                <w:szCs w:val="24"/>
              </w:rPr>
              <w:t>tingkat</w:t>
            </w:r>
            <w:proofErr w:type="spellEnd"/>
            <w:r w:rsidRPr="00F02A5C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F02A5C">
              <w:rPr>
                <w:rFonts w:ascii="Gill Sans Std" w:hAnsi="Gill Sans Std"/>
                <w:sz w:val="24"/>
                <w:szCs w:val="24"/>
              </w:rPr>
              <w:t>nasional</w:t>
            </w:r>
            <w:proofErr w:type="spellEnd"/>
            <w:r w:rsidRPr="00F02A5C">
              <w:rPr>
                <w:rFonts w:ascii="Gill Sans Std" w:hAnsi="Gill Sans Std"/>
                <w:sz w:val="24"/>
                <w:szCs w:val="24"/>
              </w:rPr>
              <w:t xml:space="preserve"> oleh KKP pun </w:t>
            </w:r>
            <w:proofErr w:type="spellStart"/>
            <w:r w:rsidRPr="00F02A5C">
              <w:rPr>
                <w:rFonts w:ascii="Gill Sans Std" w:hAnsi="Gill Sans Std"/>
                <w:sz w:val="24"/>
                <w:szCs w:val="24"/>
              </w:rPr>
              <w:t>wajib</w:t>
            </w:r>
            <w:proofErr w:type="spellEnd"/>
            <w:r w:rsidRPr="00F02A5C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F02A5C">
              <w:rPr>
                <w:rFonts w:ascii="Gill Sans Std" w:hAnsi="Gill Sans Std"/>
                <w:sz w:val="24"/>
                <w:szCs w:val="24"/>
              </w:rPr>
              <w:t>hukumnya</w:t>
            </w:r>
            <w:proofErr w:type="spellEnd"/>
            <w:r w:rsidRPr="00F02A5C"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 w:rsidRPr="00F02A5C">
              <w:rPr>
                <w:rFonts w:ascii="Gill Sans Std" w:hAnsi="Gill Sans Std"/>
                <w:sz w:val="24"/>
                <w:szCs w:val="24"/>
              </w:rPr>
              <w:t>untuk</w:t>
            </w:r>
            <w:proofErr w:type="spellEnd"/>
            <w:r w:rsidRPr="00F02A5C">
              <w:rPr>
                <w:rFonts w:ascii="Gill Sans Std" w:hAnsi="Gill Sans Std"/>
                <w:sz w:val="24"/>
                <w:szCs w:val="24"/>
              </w:rPr>
              <w:t xml:space="preserve"> di </w:t>
            </w:r>
            <w:proofErr w:type="spellStart"/>
            <w:r w:rsidRPr="00F02A5C">
              <w:rPr>
                <w:rFonts w:ascii="Gill Sans Std" w:hAnsi="Gill Sans Std"/>
                <w:sz w:val="24"/>
                <w:szCs w:val="24"/>
              </w:rPr>
              <w:t>laksanakan</w:t>
            </w:r>
            <w:proofErr w:type="spellEnd"/>
          </w:p>
          <w:p w14:paraId="201ED7E6" w14:textId="77777777" w:rsidR="00A62DC7" w:rsidRDefault="00A62DC7" w:rsidP="00A62DC7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Tugas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fungsi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observer on board,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menjelaskan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mengenai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apa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saja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tugas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fungsi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dari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observer yang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tujuannya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untuk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merefresh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kembali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kepada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observer agar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dapat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lebih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mampu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menjalankan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tugas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fungsi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observer.</w:t>
            </w:r>
          </w:p>
          <w:p w14:paraId="5A4D67AC" w14:textId="77777777" w:rsidR="00A62DC7" w:rsidRDefault="00A62DC7" w:rsidP="00A62DC7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Kode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etik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kewajiban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observer</w:t>
            </w:r>
          </w:p>
          <w:p w14:paraId="668F1882" w14:textId="77777777" w:rsidR="00A62DC7" w:rsidRDefault="00A62DC7" w:rsidP="00A62DC7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Evaluasi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kerja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observer.</w:t>
            </w:r>
          </w:p>
          <w:p w14:paraId="1AAC2A11" w14:textId="77777777" w:rsidR="00A62DC7" w:rsidRDefault="00A62DC7" w:rsidP="00A62DC7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Persyaratan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menjadi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observer</w:t>
            </w:r>
          </w:p>
          <w:p w14:paraId="59D684CC" w14:textId="77777777" w:rsidR="00A62DC7" w:rsidRDefault="00A62DC7" w:rsidP="00A62DC7">
            <w:p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</w:p>
          <w:p w14:paraId="67D26460" w14:textId="77777777" w:rsidR="00A62DC7" w:rsidRDefault="00A62DC7" w:rsidP="00A62DC7">
            <w:pPr>
              <w:spacing w:after="0"/>
              <w:jc w:val="both"/>
              <w:rPr>
                <w:rFonts w:ascii="Gill Sans Std" w:hAnsi="Gill Sans Std"/>
                <w:b/>
                <w:bCs/>
                <w:sz w:val="24"/>
                <w:szCs w:val="24"/>
              </w:rPr>
            </w:pPr>
            <w:proofErr w:type="spellStart"/>
            <w:r w:rsidRPr="00B84309">
              <w:rPr>
                <w:rFonts w:ascii="Gill Sans Std" w:hAnsi="Gill Sans Std"/>
                <w:b/>
                <w:bCs/>
                <w:sz w:val="24"/>
                <w:szCs w:val="24"/>
              </w:rPr>
              <w:t>Latihan</w:t>
            </w:r>
            <w:proofErr w:type="spellEnd"/>
            <w:r w:rsidRPr="00B84309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309">
              <w:rPr>
                <w:rFonts w:ascii="Gill Sans Std" w:hAnsi="Gill Sans Std"/>
                <w:b/>
                <w:bCs/>
                <w:sz w:val="24"/>
                <w:szCs w:val="24"/>
              </w:rPr>
              <w:t>pelaporan</w:t>
            </w:r>
            <w:proofErr w:type="spellEnd"/>
            <w:r w:rsidRPr="00B84309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Pr="00B84309">
              <w:rPr>
                <w:rFonts w:ascii="Gill Sans Std" w:hAnsi="Gill Sans Std"/>
                <w:b/>
                <w:bCs/>
                <w:sz w:val="24"/>
                <w:szCs w:val="24"/>
              </w:rPr>
              <w:t>analisa</w:t>
            </w:r>
            <w:proofErr w:type="spellEnd"/>
            <w:r w:rsidRPr="00B84309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309">
              <w:rPr>
                <w:rFonts w:ascii="Gill Sans Std" w:hAnsi="Gill Sans Std"/>
                <w:b/>
                <w:bCs/>
                <w:sz w:val="24"/>
                <w:szCs w:val="24"/>
              </w:rPr>
              <w:t>sederhana</w:t>
            </w:r>
            <w:proofErr w:type="spellEnd"/>
            <w:r w:rsidRPr="00B84309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309">
              <w:rPr>
                <w:rFonts w:ascii="Gill Sans Std" w:hAnsi="Gill Sans Std"/>
                <w:b/>
                <w:bCs/>
                <w:sz w:val="24"/>
                <w:szCs w:val="24"/>
              </w:rPr>
              <w:t>dari</w:t>
            </w:r>
            <w:proofErr w:type="spellEnd"/>
            <w:r w:rsidRPr="00B84309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data observer </w:t>
            </w:r>
            <w:proofErr w:type="spellStart"/>
            <w:r w:rsidRPr="00B84309">
              <w:rPr>
                <w:rFonts w:ascii="Gill Sans Std" w:hAnsi="Gill Sans Std"/>
                <w:b/>
                <w:bCs/>
                <w:sz w:val="24"/>
                <w:szCs w:val="24"/>
              </w:rPr>
              <w:t>dibawakan</w:t>
            </w:r>
            <w:proofErr w:type="spellEnd"/>
            <w:r w:rsidRPr="00B84309">
              <w:rPr>
                <w:rFonts w:ascii="Gill Sans Std" w:hAnsi="Gill Sans Std"/>
                <w:b/>
                <w:bCs/>
                <w:sz w:val="24"/>
                <w:szCs w:val="24"/>
              </w:rPr>
              <w:t xml:space="preserve"> oleh mas Dian </w:t>
            </w:r>
            <w:proofErr w:type="spellStart"/>
            <w:r w:rsidRPr="00B84309">
              <w:rPr>
                <w:rFonts w:ascii="Gill Sans Std" w:hAnsi="Gill Sans Std"/>
                <w:b/>
                <w:bCs/>
                <w:sz w:val="24"/>
                <w:szCs w:val="24"/>
              </w:rPr>
              <w:t>Novianto</w:t>
            </w:r>
            <w:proofErr w:type="spellEnd"/>
          </w:p>
          <w:p w14:paraId="0D61AE8A" w14:textId="77777777" w:rsidR="00A62DC7" w:rsidRDefault="00A62DC7" w:rsidP="00A62DC7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Praktek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membuat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laporan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sederhana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dari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setiap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trip observer, para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peserta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training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mencoba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membuat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laporan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sederhana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dengan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materi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dari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boring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hasil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trip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terakhir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para observer.</w:t>
            </w:r>
          </w:p>
          <w:p w14:paraId="77719AAD" w14:textId="77777777" w:rsidR="00A62DC7" w:rsidRDefault="00A62DC7" w:rsidP="00A62DC7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 xml:space="preserve">Para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peserta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training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membentuk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kelompok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terbagi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atas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kelompok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untuk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mencoba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membuat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Analisa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singkat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masing-masing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kelompok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wajib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menyiapkan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satu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sampel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data trip yang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akan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dijadikan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contoh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Analisa. </w:t>
            </w:r>
          </w:p>
          <w:p w14:paraId="5C47E80A" w14:textId="77777777" w:rsidR="00A62DC7" w:rsidRDefault="00A62DC7" w:rsidP="00A62DC7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Praktek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Analisa data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dimulai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dari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setiap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kelompok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memasukan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hasil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tangkapan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kedalam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excel. Data-data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tersebut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dikirimkan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ke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mas Dian.</w:t>
            </w:r>
          </w:p>
          <w:p w14:paraId="4D9DB7F3" w14:textId="77777777" w:rsidR="00A62DC7" w:rsidRDefault="00A62DC7" w:rsidP="00A62DC7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 xml:space="preserve">Mas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dian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mencotohkan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cara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mengolah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dara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dengan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excel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dengan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basic excel di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depan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forum yang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diikuti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setiap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kelompok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>.</w:t>
            </w:r>
          </w:p>
          <w:p w14:paraId="36A6C9D5" w14:textId="77777777" w:rsidR="00A62DC7" w:rsidRPr="00B84309" w:rsidRDefault="00A62DC7" w:rsidP="00A62DC7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Pelatihan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pengolahan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sederhana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ini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smapai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tahapan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mengetahui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hubungan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Panjang dan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berat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dari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setiap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data yang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sudah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entri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kelompok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>.</w:t>
            </w:r>
          </w:p>
          <w:p w14:paraId="6F7A81A5" w14:textId="7C527E83" w:rsidR="00A62DC7" w:rsidRPr="00375D96" w:rsidRDefault="00A62DC7" w:rsidP="00A62DC7">
            <w:pPr>
              <w:spacing w:after="0" w:line="259" w:lineRule="auto"/>
              <w:jc w:val="both"/>
              <w:rPr>
                <w:rFonts w:ascii="Gill Sans Std" w:hAnsi="Gill Sans Std"/>
                <w:sz w:val="24"/>
                <w:szCs w:val="24"/>
                <w:lang w:val="en-ID"/>
              </w:rPr>
            </w:pPr>
          </w:p>
        </w:tc>
      </w:tr>
      <w:tr w:rsidR="00A62DC7" w:rsidRPr="00996ABB" w14:paraId="17EC39AF" w14:textId="77777777" w:rsidTr="00A62DC7">
        <w:tc>
          <w:tcPr>
            <w:tcW w:w="9495" w:type="dxa"/>
            <w:gridSpan w:val="3"/>
          </w:tcPr>
          <w:p w14:paraId="469331D9" w14:textId="77777777" w:rsidR="00A62DC7" w:rsidRPr="00996ABB" w:rsidRDefault="00A62DC7" w:rsidP="00A62DC7">
            <w:pPr>
              <w:pStyle w:val="ListParagraph"/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A62DC7" w:rsidRPr="00996ABB" w14:paraId="5170908D" w14:textId="77777777" w:rsidTr="00A62DC7">
        <w:tc>
          <w:tcPr>
            <w:tcW w:w="2610" w:type="dxa"/>
          </w:tcPr>
          <w:p w14:paraId="006D75BF" w14:textId="776597A7" w:rsidR="00A62DC7" w:rsidRPr="00996ABB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rPr>
                <w:rFonts w:ascii="Gill Sans Std" w:hAnsi="Gill Sans Std"/>
                <w:b/>
                <w:sz w:val="24"/>
                <w:szCs w:val="24"/>
              </w:rPr>
            </w:pPr>
            <w:r>
              <w:rPr>
                <w:rFonts w:ascii="Gill Sans Std" w:hAnsi="Gill Sans Std"/>
                <w:b/>
                <w:sz w:val="24"/>
                <w:szCs w:val="24"/>
              </w:rPr>
              <w:t>Side Meetings</w:t>
            </w:r>
          </w:p>
        </w:tc>
        <w:tc>
          <w:tcPr>
            <w:tcW w:w="403" w:type="dxa"/>
          </w:tcPr>
          <w:p w14:paraId="024ADD02" w14:textId="0F77CA6C" w:rsidR="00A62DC7" w:rsidRPr="00996ABB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jc w:val="center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:</w:t>
            </w:r>
          </w:p>
        </w:tc>
        <w:tc>
          <w:tcPr>
            <w:tcW w:w="6484" w:type="dxa"/>
          </w:tcPr>
          <w:p w14:paraId="0D0D472F" w14:textId="77777777" w:rsidR="00A62DC7" w:rsidRPr="00996ABB" w:rsidRDefault="00A62DC7" w:rsidP="00A62DC7">
            <w:pPr>
              <w:spacing w:after="0"/>
              <w:contextualSpacing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A62DC7" w:rsidRPr="00996ABB" w14:paraId="1B17B00F" w14:textId="77777777" w:rsidTr="00A62DC7">
        <w:tc>
          <w:tcPr>
            <w:tcW w:w="9495" w:type="dxa"/>
            <w:gridSpan w:val="3"/>
          </w:tcPr>
          <w:p w14:paraId="1738B3B3" w14:textId="0949E5B0" w:rsidR="00B57D3A" w:rsidRPr="00B57D3A" w:rsidRDefault="00B57D3A" w:rsidP="00B57D3A">
            <w:pPr>
              <w:pStyle w:val="ListParagraph"/>
              <w:numPr>
                <w:ilvl w:val="0"/>
                <w:numId w:val="26"/>
              </w:numPr>
              <w:spacing w:after="0"/>
              <w:ind w:left="360"/>
              <w:jc w:val="both"/>
              <w:rPr>
                <w:rFonts w:ascii="Gill Sans Std" w:hAnsi="Gill Sans Std"/>
                <w:sz w:val="24"/>
                <w:szCs w:val="24"/>
              </w:rPr>
            </w:pPr>
            <w:r w:rsidRPr="00B57D3A">
              <w:rPr>
                <w:rFonts w:ascii="Gill Sans Std" w:hAnsi="Gill Sans Std"/>
                <w:sz w:val="24"/>
                <w:szCs w:val="24"/>
              </w:rPr>
              <w:t xml:space="preserve">Ada observer yang </w:t>
            </w:r>
            <w:proofErr w:type="spellStart"/>
            <w:r w:rsidRPr="00B57D3A">
              <w:rPr>
                <w:rFonts w:ascii="Gill Sans Std" w:hAnsi="Gill Sans Std"/>
                <w:sz w:val="24"/>
                <w:szCs w:val="24"/>
              </w:rPr>
              <w:t>ingin</w:t>
            </w:r>
            <w:proofErr w:type="spellEnd"/>
            <w:r w:rsidRPr="00B57D3A">
              <w:rPr>
                <w:rFonts w:ascii="Gill Sans Std" w:hAnsi="Gill Sans Std"/>
                <w:sz w:val="24"/>
                <w:szCs w:val="24"/>
              </w:rPr>
              <w:t xml:space="preserve"> di </w:t>
            </w:r>
            <w:proofErr w:type="spellStart"/>
            <w:r w:rsidRPr="00B57D3A">
              <w:rPr>
                <w:rFonts w:ascii="Gill Sans Std" w:hAnsi="Gill Sans Std"/>
                <w:sz w:val="24"/>
                <w:szCs w:val="24"/>
              </w:rPr>
              <w:t>tempatkan</w:t>
            </w:r>
            <w:proofErr w:type="spellEnd"/>
            <w:r w:rsidRPr="00B57D3A">
              <w:rPr>
                <w:rFonts w:ascii="Gill Sans Std" w:hAnsi="Gill Sans Std"/>
                <w:sz w:val="24"/>
                <w:szCs w:val="24"/>
              </w:rPr>
              <w:t xml:space="preserve"> di</w:t>
            </w:r>
            <w:r>
              <w:rPr>
                <w:rFonts w:ascii="Gill Sans Std" w:hAnsi="Gill Sans Std"/>
                <w:sz w:val="24"/>
                <w:szCs w:val="24"/>
              </w:rPr>
              <w:t xml:space="preserve"> </w:t>
            </w:r>
            <w:r w:rsidRPr="00B57D3A">
              <w:rPr>
                <w:rFonts w:ascii="Gill Sans Std" w:hAnsi="Gill Sans Std"/>
                <w:sz w:val="24"/>
                <w:szCs w:val="24"/>
              </w:rPr>
              <w:t xml:space="preserve">area AP2HI di Ambon dan </w:t>
            </w:r>
            <w:proofErr w:type="spellStart"/>
            <w:r w:rsidRPr="00B57D3A">
              <w:rPr>
                <w:rFonts w:ascii="Gill Sans Std" w:hAnsi="Gill Sans Std"/>
                <w:sz w:val="24"/>
                <w:szCs w:val="24"/>
              </w:rPr>
              <w:t>Sorong</w:t>
            </w:r>
            <w:proofErr w:type="spellEnd"/>
            <w:r w:rsidRPr="00B57D3A">
              <w:rPr>
                <w:rFonts w:ascii="Gill Sans Std" w:hAnsi="Gill Sans Std"/>
                <w:sz w:val="24"/>
                <w:szCs w:val="24"/>
              </w:rPr>
              <w:t xml:space="preserve">. Nama observer (Joris dan </w:t>
            </w:r>
            <w:proofErr w:type="spellStart"/>
            <w:r w:rsidRPr="00B57D3A">
              <w:rPr>
                <w:rFonts w:ascii="Gill Sans Std" w:hAnsi="Gill Sans Std"/>
                <w:sz w:val="24"/>
                <w:szCs w:val="24"/>
              </w:rPr>
              <w:t>Reymond</w:t>
            </w:r>
            <w:proofErr w:type="spellEnd"/>
            <w:r w:rsidRPr="00B57D3A">
              <w:rPr>
                <w:rFonts w:ascii="Gill Sans Std" w:hAnsi="Gill Sans Std"/>
                <w:sz w:val="24"/>
                <w:szCs w:val="24"/>
              </w:rPr>
              <w:t>)</w:t>
            </w:r>
          </w:p>
          <w:p w14:paraId="532A5BFC" w14:textId="208CDF3E" w:rsidR="00A62DC7" w:rsidRPr="002A1A48" w:rsidRDefault="00A62DC7" w:rsidP="00A62DC7">
            <w:pPr>
              <w:spacing w:after="0"/>
              <w:jc w:val="both"/>
              <w:rPr>
                <w:rFonts w:ascii="Gill Sans Std" w:hAnsi="Gill Sans St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2DC7" w:rsidRPr="00996ABB" w14:paraId="58D5A67F" w14:textId="77777777" w:rsidTr="00A62DC7">
        <w:tc>
          <w:tcPr>
            <w:tcW w:w="2610" w:type="dxa"/>
          </w:tcPr>
          <w:p w14:paraId="0FB2D959" w14:textId="77777777" w:rsidR="00A62DC7" w:rsidRPr="00996ABB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rPr>
                <w:rFonts w:ascii="Gill Sans Std" w:hAnsi="Gill Sans Std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B48E2DA" w14:textId="77777777" w:rsidR="00A62DC7" w:rsidRPr="00996ABB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jc w:val="center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6484" w:type="dxa"/>
          </w:tcPr>
          <w:p w14:paraId="1633B5E4" w14:textId="77777777" w:rsidR="00A62DC7" w:rsidRPr="00996ABB" w:rsidRDefault="00A62DC7" w:rsidP="00A62DC7">
            <w:pPr>
              <w:spacing w:after="0"/>
              <w:contextualSpacing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A62DC7" w:rsidRPr="00996ABB" w14:paraId="574B3E0F" w14:textId="77777777" w:rsidTr="00A62DC7">
        <w:tc>
          <w:tcPr>
            <w:tcW w:w="2610" w:type="dxa"/>
          </w:tcPr>
          <w:p w14:paraId="1EA93083" w14:textId="7BE3068D" w:rsidR="00A62DC7" w:rsidRPr="00996ABB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rPr>
                <w:rFonts w:ascii="Gill Sans Std" w:hAnsi="Gill Sans Std"/>
                <w:b/>
                <w:sz w:val="24"/>
                <w:szCs w:val="24"/>
              </w:rPr>
            </w:pPr>
            <w:r>
              <w:rPr>
                <w:rFonts w:ascii="Gill Sans Std" w:hAnsi="Gill Sans Std"/>
                <w:b/>
                <w:sz w:val="24"/>
                <w:szCs w:val="24"/>
              </w:rPr>
              <w:lastRenderedPageBreak/>
              <w:t>Contact Made</w:t>
            </w:r>
          </w:p>
        </w:tc>
        <w:tc>
          <w:tcPr>
            <w:tcW w:w="403" w:type="dxa"/>
          </w:tcPr>
          <w:p w14:paraId="5BB6D5A0" w14:textId="2055D5DE" w:rsidR="00A62DC7" w:rsidRPr="00996ABB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jc w:val="center"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>:</w:t>
            </w:r>
          </w:p>
        </w:tc>
        <w:tc>
          <w:tcPr>
            <w:tcW w:w="6484" w:type="dxa"/>
          </w:tcPr>
          <w:p w14:paraId="102E3245" w14:textId="3190FF73" w:rsidR="00A62DC7" w:rsidRPr="00996ABB" w:rsidRDefault="00A62DC7" w:rsidP="00A62DC7">
            <w:pPr>
              <w:spacing w:after="0"/>
              <w:contextualSpacing/>
              <w:rPr>
                <w:rFonts w:ascii="Gill Sans Std" w:hAnsi="Gill Sans Std"/>
                <w:sz w:val="24"/>
                <w:szCs w:val="24"/>
              </w:rPr>
            </w:pPr>
            <w:r>
              <w:rPr>
                <w:rFonts w:ascii="Gill Sans Std" w:hAnsi="Gill Sans Std"/>
                <w:sz w:val="24"/>
                <w:szCs w:val="24"/>
              </w:rPr>
              <w:t xml:space="preserve">Observer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Reymond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(085343138847), Joris </w:t>
            </w:r>
            <w:proofErr w:type="spellStart"/>
            <w:r>
              <w:rPr>
                <w:rFonts w:ascii="Gill Sans Std" w:hAnsi="Gill Sans Std"/>
                <w:sz w:val="24"/>
                <w:szCs w:val="24"/>
              </w:rPr>
              <w:t>Salamena</w:t>
            </w:r>
            <w:proofErr w:type="spellEnd"/>
            <w:r>
              <w:rPr>
                <w:rFonts w:ascii="Gill Sans Std" w:hAnsi="Gill Sans Std"/>
                <w:sz w:val="24"/>
                <w:szCs w:val="24"/>
              </w:rPr>
              <w:t xml:space="preserve"> (082198625896)</w:t>
            </w:r>
          </w:p>
        </w:tc>
      </w:tr>
      <w:tr w:rsidR="00A62DC7" w:rsidRPr="00996ABB" w14:paraId="7D992B0A" w14:textId="77777777" w:rsidTr="00A62DC7">
        <w:tc>
          <w:tcPr>
            <w:tcW w:w="9495" w:type="dxa"/>
            <w:gridSpan w:val="3"/>
          </w:tcPr>
          <w:p w14:paraId="6C5E6D6F" w14:textId="559850CC" w:rsidR="00A62DC7" w:rsidRPr="00753B29" w:rsidRDefault="00A62DC7" w:rsidP="00A62D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A62DC7" w:rsidRPr="00996ABB" w14:paraId="1FA22195" w14:textId="77777777" w:rsidTr="00A62DC7">
        <w:tc>
          <w:tcPr>
            <w:tcW w:w="2610" w:type="dxa"/>
          </w:tcPr>
          <w:p w14:paraId="199C94E1" w14:textId="77777777" w:rsidR="00A62DC7" w:rsidRPr="00996ABB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rPr>
                <w:rFonts w:ascii="Gill Sans Std" w:hAnsi="Gill Sans Std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27083BE1" w14:textId="77777777" w:rsidR="00A62DC7" w:rsidRPr="00996ABB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jc w:val="center"/>
              <w:rPr>
                <w:rFonts w:ascii="Gill Sans Std" w:hAnsi="Gill Sans Std"/>
                <w:sz w:val="24"/>
                <w:szCs w:val="24"/>
              </w:rPr>
            </w:pPr>
          </w:p>
        </w:tc>
        <w:tc>
          <w:tcPr>
            <w:tcW w:w="6484" w:type="dxa"/>
          </w:tcPr>
          <w:p w14:paraId="01EDECCD" w14:textId="77777777" w:rsidR="00A62DC7" w:rsidRPr="00996ABB" w:rsidRDefault="00A62DC7" w:rsidP="00A62DC7">
            <w:pPr>
              <w:spacing w:after="0"/>
              <w:contextualSpacing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A62DC7" w:rsidRPr="00996ABB" w14:paraId="70B37C32" w14:textId="77777777" w:rsidTr="00A62DC7">
        <w:tc>
          <w:tcPr>
            <w:tcW w:w="2610" w:type="dxa"/>
            <w:hideMark/>
          </w:tcPr>
          <w:p w14:paraId="5C6DBEF9" w14:textId="77777777" w:rsidR="00A62DC7" w:rsidRPr="00996ABB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rPr>
                <w:rFonts w:ascii="Gill Sans Std" w:hAnsi="Gill Sans Std"/>
                <w:b/>
                <w:sz w:val="24"/>
                <w:szCs w:val="24"/>
              </w:rPr>
            </w:pPr>
            <w:r w:rsidRPr="00996ABB">
              <w:rPr>
                <w:rFonts w:ascii="Gill Sans Std" w:hAnsi="Gill Sans Std"/>
                <w:b/>
                <w:sz w:val="24"/>
                <w:szCs w:val="24"/>
              </w:rPr>
              <w:t>Follow up</w:t>
            </w:r>
          </w:p>
        </w:tc>
        <w:tc>
          <w:tcPr>
            <w:tcW w:w="403" w:type="dxa"/>
            <w:hideMark/>
          </w:tcPr>
          <w:p w14:paraId="79442C79" w14:textId="77777777" w:rsidR="00A62DC7" w:rsidRPr="00996ABB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jc w:val="center"/>
              <w:rPr>
                <w:rFonts w:ascii="Gill Sans Std" w:hAnsi="Gill Sans Std"/>
                <w:sz w:val="24"/>
                <w:szCs w:val="24"/>
              </w:rPr>
            </w:pPr>
            <w:r w:rsidRPr="00996ABB">
              <w:rPr>
                <w:rFonts w:ascii="Gill Sans Std" w:hAnsi="Gill Sans Std"/>
                <w:sz w:val="24"/>
                <w:szCs w:val="24"/>
              </w:rPr>
              <w:t>:</w:t>
            </w:r>
          </w:p>
        </w:tc>
        <w:tc>
          <w:tcPr>
            <w:tcW w:w="6484" w:type="dxa"/>
          </w:tcPr>
          <w:p w14:paraId="476B0BE0" w14:textId="77777777" w:rsidR="00A62DC7" w:rsidRPr="00996ABB" w:rsidRDefault="00A62DC7" w:rsidP="00A62DC7">
            <w:pPr>
              <w:spacing w:after="0"/>
              <w:contextualSpacing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A62DC7" w:rsidRPr="00996ABB" w14:paraId="6B8F3714" w14:textId="77777777" w:rsidTr="00A62DC7">
        <w:tc>
          <w:tcPr>
            <w:tcW w:w="9495" w:type="dxa"/>
            <w:gridSpan w:val="3"/>
          </w:tcPr>
          <w:p w14:paraId="7C29D2F7" w14:textId="79605BCF" w:rsidR="00A62DC7" w:rsidRPr="00772745" w:rsidRDefault="00A62DC7" w:rsidP="00A62DC7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ind w:left="360"/>
              <w:jc w:val="both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A62DC7" w:rsidRPr="00996ABB" w14:paraId="0454C7B2" w14:textId="77777777" w:rsidTr="00A62DC7">
        <w:tc>
          <w:tcPr>
            <w:tcW w:w="9495" w:type="dxa"/>
            <w:gridSpan w:val="3"/>
          </w:tcPr>
          <w:p w14:paraId="7040E316" w14:textId="77777777" w:rsidR="00A62DC7" w:rsidRPr="00996ABB" w:rsidRDefault="00A62DC7" w:rsidP="00A62DC7">
            <w:pPr>
              <w:spacing w:after="0"/>
              <w:contextualSpacing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A62DC7" w:rsidRPr="00996ABB" w14:paraId="044F92DD" w14:textId="77777777" w:rsidTr="00A62DC7">
        <w:tc>
          <w:tcPr>
            <w:tcW w:w="2610" w:type="dxa"/>
            <w:hideMark/>
          </w:tcPr>
          <w:p w14:paraId="437D9F27" w14:textId="77777777" w:rsidR="00A62DC7" w:rsidRPr="00F704E8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rPr>
                <w:rFonts w:ascii="Gill Sans Std" w:hAnsi="Gill Sans Std"/>
                <w:b/>
                <w:sz w:val="24"/>
                <w:szCs w:val="24"/>
              </w:rPr>
            </w:pPr>
            <w:r w:rsidRPr="00F704E8">
              <w:rPr>
                <w:rFonts w:ascii="Gill Sans Std" w:hAnsi="Gill Sans Std"/>
                <w:b/>
                <w:sz w:val="24"/>
                <w:szCs w:val="24"/>
              </w:rPr>
              <w:t>Reported by</w:t>
            </w:r>
          </w:p>
        </w:tc>
        <w:tc>
          <w:tcPr>
            <w:tcW w:w="403" w:type="dxa"/>
            <w:hideMark/>
          </w:tcPr>
          <w:p w14:paraId="454F6A71" w14:textId="77777777" w:rsidR="00A62DC7" w:rsidRPr="00996ABB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jc w:val="center"/>
              <w:rPr>
                <w:rFonts w:ascii="Gill Sans Std" w:hAnsi="Gill Sans Std"/>
                <w:sz w:val="24"/>
                <w:szCs w:val="24"/>
              </w:rPr>
            </w:pPr>
            <w:r w:rsidRPr="00996ABB">
              <w:rPr>
                <w:rFonts w:ascii="Gill Sans Std" w:hAnsi="Gill Sans Std"/>
                <w:sz w:val="24"/>
                <w:szCs w:val="24"/>
              </w:rPr>
              <w:t>:</w:t>
            </w:r>
          </w:p>
        </w:tc>
        <w:tc>
          <w:tcPr>
            <w:tcW w:w="6484" w:type="dxa"/>
          </w:tcPr>
          <w:p w14:paraId="12B351A3" w14:textId="4FC61DF5" w:rsidR="00A62DC7" w:rsidRPr="00A854FB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jc w:val="both"/>
              <w:rPr>
                <w:rFonts w:ascii="Gill Sans Std" w:hAnsi="Gill Sans Std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Gill Sans Std" w:hAnsi="Gill Sans Std"/>
                <w:sz w:val="24"/>
                <w:szCs w:val="24"/>
                <w:lang w:val="en-ID"/>
              </w:rPr>
              <w:t>Prayoga</w:t>
            </w:r>
            <w:proofErr w:type="spellEnd"/>
            <w:r>
              <w:rPr>
                <w:rFonts w:ascii="Gill Sans Std" w:hAnsi="Gill Sans Std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Gill Sans Std" w:hAnsi="Gill Sans Std"/>
                <w:sz w:val="24"/>
                <w:szCs w:val="24"/>
                <w:lang w:val="en-ID"/>
              </w:rPr>
              <w:t>Miftahul</w:t>
            </w:r>
            <w:proofErr w:type="spellEnd"/>
            <w:r>
              <w:rPr>
                <w:rFonts w:ascii="Gill Sans Std" w:hAnsi="Gill Sans Std"/>
                <w:sz w:val="24"/>
                <w:szCs w:val="24"/>
                <w:lang w:val="en-ID"/>
              </w:rPr>
              <w:t xml:space="preserve"> Huda</w:t>
            </w:r>
          </w:p>
        </w:tc>
      </w:tr>
      <w:tr w:rsidR="00A62DC7" w:rsidRPr="00996ABB" w14:paraId="58F0044D" w14:textId="77777777" w:rsidTr="00A62DC7">
        <w:tc>
          <w:tcPr>
            <w:tcW w:w="9495" w:type="dxa"/>
            <w:gridSpan w:val="3"/>
          </w:tcPr>
          <w:p w14:paraId="7BC1E80C" w14:textId="77777777" w:rsidR="00A62DC7" w:rsidRPr="00996ABB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jc w:val="both"/>
              <w:rPr>
                <w:rFonts w:ascii="Gill Sans Std" w:hAnsi="Gill Sans Std"/>
                <w:sz w:val="24"/>
                <w:szCs w:val="24"/>
              </w:rPr>
            </w:pPr>
          </w:p>
        </w:tc>
      </w:tr>
      <w:tr w:rsidR="00A62DC7" w:rsidRPr="00996ABB" w14:paraId="16DD1999" w14:textId="77777777" w:rsidTr="00A62DC7">
        <w:tc>
          <w:tcPr>
            <w:tcW w:w="2610" w:type="dxa"/>
            <w:hideMark/>
          </w:tcPr>
          <w:p w14:paraId="0AE1E634" w14:textId="77777777" w:rsidR="00A62DC7" w:rsidRPr="00F704E8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rPr>
                <w:rFonts w:ascii="Gill Sans Std" w:hAnsi="Gill Sans Std"/>
                <w:b/>
                <w:sz w:val="24"/>
                <w:szCs w:val="24"/>
              </w:rPr>
            </w:pPr>
            <w:r w:rsidRPr="00F704E8">
              <w:rPr>
                <w:rFonts w:ascii="Gill Sans Std" w:hAnsi="Gill Sans Std"/>
                <w:b/>
                <w:sz w:val="24"/>
                <w:szCs w:val="24"/>
              </w:rPr>
              <w:t>Picture if any</w:t>
            </w:r>
          </w:p>
        </w:tc>
        <w:tc>
          <w:tcPr>
            <w:tcW w:w="403" w:type="dxa"/>
            <w:hideMark/>
          </w:tcPr>
          <w:p w14:paraId="1748FF68" w14:textId="77777777" w:rsidR="00A62DC7" w:rsidRPr="00996ABB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jc w:val="center"/>
              <w:rPr>
                <w:rFonts w:ascii="Gill Sans Std" w:hAnsi="Gill Sans Std"/>
                <w:sz w:val="24"/>
                <w:szCs w:val="24"/>
              </w:rPr>
            </w:pPr>
            <w:r w:rsidRPr="00996ABB">
              <w:rPr>
                <w:rFonts w:ascii="Gill Sans Std" w:hAnsi="Gill Sans Std"/>
                <w:sz w:val="24"/>
                <w:szCs w:val="24"/>
              </w:rPr>
              <w:t>:</w:t>
            </w:r>
          </w:p>
        </w:tc>
        <w:tc>
          <w:tcPr>
            <w:tcW w:w="6484" w:type="dxa"/>
          </w:tcPr>
          <w:p w14:paraId="746FC126" w14:textId="7E51B754" w:rsidR="00A62DC7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jc w:val="both"/>
              <w:rPr>
                <w:rFonts w:ascii="Gill Sans Std" w:hAnsi="Gill Sans Std"/>
                <w:sz w:val="24"/>
                <w:szCs w:val="24"/>
                <w:lang w:val="id-ID"/>
              </w:rPr>
            </w:pPr>
          </w:p>
          <w:p w14:paraId="1FF2FA58" w14:textId="477AB9F1" w:rsidR="00A62DC7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jc w:val="both"/>
              <w:rPr>
                <w:rFonts w:ascii="Gill Sans Std" w:hAnsi="Gill Sans Std"/>
                <w:sz w:val="24"/>
                <w:szCs w:val="24"/>
                <w:lang w:val="id-ID"/>
              </w:rPr>
            </w:pPr>
          </w:p>
          <w:p w14:paraId="4A3C2053" w14:textId="7FB0FED1" w:rsidR="00A62DC7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jc w:val="both"/>
              <w:rPr>
                <w:rFonts w:ascii="Gill Sans Std" w:hAnsi="Gill Sans Std"/>
                <w:sz w:val="24"/>
                <w:szCs w:val="24"/>
                <w:lang w:val="id-ID"/>
              </w:rPr>
            </w:pPr>
          </w:p>
          <w:p w14:paraId="667AFA31" w14:textId="032B079A" w:rsidR="00A62DC7" w:rsidRPr="00996ABB" w:rsidRDefault="00A62DC7" w:rsidP="00A62DC7">
            <w:pPr>
              <w:tabs>
                <w:tab w:val="left" w:pos="4253"/>
                <w:tab w:val="left" w:pos="4820"/>
              </w:tabs>
              <w:spacing w:after="0"/>
              <w:contextualSpacing/>
              <w:jc w:val="both"/>
              <w:rPr>
                <w:rFonts w:ascii="Gill Sans Std" w:hAnsi="Gill Sans Std"/>
                <w:sz w:val="24"/>
                <w:szCs w:val="24"/>
                <w:lang w:val="id-ID"/>
              </w:rPr>
            </w:pPr>
            <w:r>
              <w:rPr>
                <w:rFonts w:ascii="Gill Sans Std" w:hAnsi="Gill Sans Std"/>
                <w:noProof/>
                <w:sz w:val="24"/>
                <w:szCs w:val="24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286CD" wp14:editId="4D2E4572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2616200</wp:posOffset>
                      </wp:positionV>
                      <wp:extent cx="3810000" cy="3333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122A7A" w14:textId="27539C96" w:rsidR="00A62DC7" w:rsidRPr="007D0861" w:rsidRDefault="00A62DC7" w:rsidP="007D0861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D0861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Foto</w:t>
                                  </w:r>
                                  <w:proofErr w:type="spellEnd"/>
                                  <w:r w:rsidRPr="007D0861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Bersama </w:t>
                                  </w:r>
                                  <w:proofErr w:type="spellStart"/>
                                  <w:r w:rsidRPr="007D0861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Kegiatan</w:t>
                                  </w:r>
                                  <w:proofErr w:type="spellEnd"/>
                                  <w:r w:rsidRPr="007D0861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Training Observer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286CD" id="Rectangle 3" o:spid="_x0000_s1026" style="position:absolute;left:0;text-align:left;margin-left:-16.85pt;margin-top:206pt;width:300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" filled="f" strokecolor="black [3213]" strokeweight="1pt">
                      <v:textbox>
                        <w:txbxContent>
                          <w:p w14:paraId="6D122A7A" w14:textId="27539C96" w:rsidR="00A62DC7" w:rsidRPr="007D0861" w:rsidRDefault="00A62DC7" w:rsidP="007D086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D086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  <w:proofErr w:type="spellEnd"/>
                            <w:r w:rsidRPr="007D086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Bersama </w:t>
                            </w:r>
                            <w:proofErr w:type="spellStart"/>
                            <w:r w:rsidRPr="007D086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Kegiatan</w:t>
                            </w:r>
                            <w:proofErr w:type="spellEnd"/>
                            <w:r w:rsidRPr="007D086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Training Observer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92884A" wp14:editId="677F4FEA">
                  <wp:extent cx="3308069" cy="2481236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831" cy="249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DC7" w:rsidRPr="00996ABB" w14:paraId="73D1C2B4" w14:textId="77777777" w:rsidTr="00A62DC7">
        <w:tc>
          <w:tcPr>
            <w:tcW w:w="9495" w:type="dxa"/>
            <w:gridSpan w:val="3"/>
          </w:tcPr>
          <w:p w14:paraId="69DA3936" w14:textId="690167FF" w:rsidR="00A62DC7" w:rsidRPr="00C0293C" w:rsidRDefault="00A62DC7" w:rsidP="00A62DC7">
            <w:pPr>
              <w:jc w:val="center"/>
              <w:rPr>
                <w:lang w:val="en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FF7E18" wp14:editId="279323CA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2217420</wp:posOffset>
                      </wp:positionV>
                      <wp:extent cx="3876675" cy="3714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667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F253EE" w14:textId="595814C1" w:rsidR="00A62DC7" w:rsidRDefault="00A62DC7" w:rsidP="007D0861">
                                  <w:pPr>
                                    <w:jc w:val="center"/>
                                  </w:pPr>
                                  <w:r>
                                    <w:t xml:space="preserve">Acara </w:t>
                                  </w:r>
                                  <w:proofErr w:type="spellStart"/>
                                  <w:r>
                                    <w:t>Pembukaan</w:t>
                                  </w:r>
                                  <w:proofErr w:type="spellEnd"/>
                                  <w:r>
                                    <w:t xml:space="preserve"> oleh </w:t>
                                  </w:r>
                                  <w:proofErr w:type="spellStart"/>
                                  <w:r>
                                    <w:t>Direktur</w:t>
                                  </w:r>
                                  <w:proofErr w:type="spellEnd"/>
                                  <w:r>
                                    <w:t xml:space="preserve"> SDI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F7E18" id="Rectangle 6" o:spid="_x0000_s1027" style="position:absolute;left:0;text-align:left;margin-left:74.85pt;margin-top:174.6pt;width:305.2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" fillcolor="white [3201]" strokecolor="black [3200]" strokeweight="1pt">
                      <v:textbox>
                        <w:txbxContent>
                          <w:p w14:paraId="7EF253EE" w14:textId="595814C1" w:rsidR="00A62DC7" w:rsidRDefault="00A62DC7" w:rsidP="007D0861">
                            <w:pPr>
                              <w:jc w:val="center"/>
                            </w:pPr>
                            <w:r>
                              <w:t xml:space="preserve">Acara </w:t>
                            </w:r>
                            <w:proofErr w:type="spellStart"/>
                            <w:r>
                              <w:t>Pembukaan</w:t>
                            </w:r>
                            <w:proofErr w:type="spellEnd"/>
                            <w:r>
                              <w:t xml:space="preserve"> oleh </w:t>
                            </w:r>
                            <w:proofErr w:type="spellStart"/>
                            <w:r>
                              <w:t>Direktur</w:t>
                            </w:r>
                            <w:proofErr w:type="spellEnd"/>
                            <w:r>
                              <w:t xml:space="preserve"> SDI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A483C6A" wp14:editId="678B358C">
                  <wp:extent cx="2189537" cy="3892695"/>
                  <wp:effectExtent l="5715" t="0" r="698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02617" cy="391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D354A3" w14:textId="24CF429D" w:rsidR="003E1509" w:rsidRDefault="003E1509" w:rsidP="00B47DDA">
      <w:pPr>
        <w:rPr>
          <w:rFonts w:ascii="Gill Sans Std" w:hAnsi="Gill Sans Std"/>
          <w:sz w:val="24"/>
          <w:szCs w:val="24"/>
          <w:lang w:val="id-ID"/>
        </w:rPr>
      </w:pPr>
    </w:p>
    <w:p w14:paraId="3E3B4632" w14:textId="02618DD2" w:rsidR="00AF0F21" w:rsidRPr="00996ABB" w:rsidRDefault="00AF0F21" w:rsidP="00AF0F21">
      <w:pPr>
        <w:jc w:val="center"/>
        <w:rPr>
          <w:rFonts w:ascii="Gill Sans Std" w:hAnsi="Gill Sans Std"/>
          <w:sz w:val="24"/>
          <w:szCs w:val="24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A758C" wp14:editId="0F38F10C">
                <wp:simplePos x="0" y="0"/>
                <wp:positionH relativeFrom="column">
                  <wp:posOffset>1019175</wp:posOffset>
                </wp:positionH>
                <wp:positionV relativeFrom="paragraph">
                  <wp:posOffset>2280285</wp:posOffset>
                </wp:positionV>
                <wp:extent cx="3905250" cy="476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5FCA" w14:textId="2329314F" w:rsidR="00AF0F21" w:rsidRPr="00AF0F21" w:rsidRDefault="00AF0F21" w:rsidP="00AF0F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F0F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Ujicoba</w:t>
                            </w:r>
                            <w:proofErr w:type="spellEnd"/>
                            <w:r w:rsidRPr="00AF0F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F0F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pembuatan</w:t>
                            </w:r>
                            <w:proofErr w:type="spellEnd"/>
                            <w:r w:rsidRPr="00AF0F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F0F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laporan</w:t>
                            </w:r>
                            <w:proofErr w:type="spellEnd"/>
                            <w:r w:rsidRPr="00AF0F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F0F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singkat</w:t>
                            </w:r>
                            <w:proofErr w:type="spellEnd"/>
                            <w:r w:rsidRPr="00AF0F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dan Analisa </w:t>
                            </w:r>
                            <w:proofErr w:type="spellStart"/>
                            <w:r w:rsidRPr="00AF0F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sederhana</w:t>
                            </w:r>
                            <w:proofErr w:type="spellEnd"/>
                            <w:r w:rsidRPr="00AF0F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F0F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untuk</w:t>
                            </w:r>
                            <w:proofErr w:type="spellEnd"/>
                            <w:r w:rsidRPr="00AF0F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Observer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A758C" id="Rectangle 12" o:spid="_x0000_s1028" style="position:absolute;left:0;text-align:left;margin-left:80.25pt;margin-top:179.55pt;width:307.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" filled="f" strokecolor="#1f4d78 [1604]" strokeweight="1pt">
                <v:textbox>
                  <w:txbxContent>
                    <w:p w14:paraId="1BB55FCA" w14:textId="2329314F" w:rsidR="00AF0F21" w:rsidRPr="00AF0F21" w:rsidRDefault="00AF0F21" w:rsidP="00AF0F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F0F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Ujicoba</w:t>
                      </w:r>
                      <w:proofErr w:type="spellEnd"/>
                      <w:r w:rsidRPr="00AF0F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F0F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pembuatan</w:t>
                      </w:r>
                      <w:proofErr w:type="spellEnd"/>
                      <w:r w:rsidRPr="00AF0F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F0F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laporan</w:t>
                      </w:r>
                      <w:proofErr w:type="spellEnd"/>
                      <w:r w:rsidRPr="00AF0F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F0F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singkat</w:t>
                      </w:r>
                      <w:proofErr w:type="spellEnd"/>
                      <w:r w:rsidRPr="00AF0F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 Analisa </w:t>
                      </w:r>
                      <w:proofErr w:type="spellStart"/>
                      <w:r w:rsidRPr="00AF0F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sederhana</w:t>
                      </w:r>
                      <w:proofErr w:type="spellEnd"/>
                      <w:r w:rsidRPr="00AF0F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F0F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untuk</w:t>
                      </w:r>
                      <w:proofErr w:type="spellEnd"/>
                      <w:r w:rsidRPr="00AF0F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Observer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B75B2FB" wp14:editId="16600BF5">
            <wp:extent cx="2193710" cy="3900116"/>
            <wp:effectExtent l="4127" t="0" r="1588" b="1587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04475" cy="391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F21" w:rsidRPr="00996ABB" w:rsidSect="00AF0F21">
      <w:headerReference w:type="default" r:id="rId10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B49C5" w14:textId="77777777" w:rsidR="00EE2BB4" w:rsidRDefault="00EE2BB4" w:rsidP="00E82532">
      <w:pPr>
        <w:spacing w:after="0" w:line="240" w:lineRule="auto"/>
      </w:pPr>
      <w:r>
        <w:separator/>
      </w:r>
    </w:p>
  </w:endnote>
  <w:endnote w:type="continuationSeparator" w:id="0">
    <w:p w14:paraId="2CE081CF" w14:textId="77777777" w:rsidR="00EE2BB4" w:rsidRDefault="00EE2BB4" w:rsidP="00E8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6ED04" w14:textId="77777777" w:rsidR="00EE2BB4" w:rsidRDefault="00EE2BB4" w:rsidP="00E82532">
      <w:pPr>
        <w:spacing w:after="0" w:line="240" w:lineRule="auto"/>
      </w:pPr>
      <w:r>
        <w:separator/>
      </w:r>
    </w:p>
  </w:footnote>
  <w:footnote w:type="continuationSeparator" w:id="0">
    <w:p w14:paraId="459E6F93" w14:textId="77777777" w:rsidR="00EE2BB4" w:rsidRDefault="00EE2BB4" w:rsidP="00E8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5427" w14:textId="34E128F8" w:rsidR="00AE7040" w:rsidRDefault="00AE7040">
    <w:pPr>
      <w:pStyle w:val="Header"/>
    </w:pPr>
  </w:p>
  <w:tbl>
    <w:tblPr>
      <w:tblW w:w="1047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680"/>
      <w:gridCol w:w="6061"/>
      <w:gridCol w:w="2733"/>
    </w:tblGrid>
    <w:tr w:rsidR="00AE7040" w:rsidRPr="00DD6348" w14:paraId="016603AC" w14:textId="77777777" w:rsidTr="00AE7040">
      <w:trPr>
        <w:trHeight w:val="423"/>
        <w:jc w:val="center"/>
      </w:trPr>
      <w:tc>
        <w:tcPr>
          <w:tcW w:w="1680" w:type="dxa"/>
          <w:vMerge w:val="restart"/>
        </w:tcPr>
        <w:p w14:paraId="50C1163D" w14:textId="77777777" w:rsidR="00AE7040" w:rsidRPr="00DD6348" w:rsidRDefault="00AE7040" w:rsidP="00E82532">
          <w:pPr>
            <w:pStyle w:val="Header"/>
            <w:rPr>
              <w:rFonts w:ascii="Arial" w:hAnsi="Arial" w:cs="Arial"/>
              <w:sz w:val="14"/>
              <w:szCs w:val="14"/>
            </w:rPr>
          </w:pPr>
          <w:r>
            <w:rPr>
              <w:rFonts w:cs="Calibri"/>
              <w:noProof/>
            </w:rPr>
            <w:drawing>
              <wp:anchor distT="0" distB="0" distL="114300" distR="114300" simplePos="0" relativeHeight="251659264" behindDoc="0" locked="0" layoutInCell="1" allowOverlap="1" wp14:anchorId="26ECACDD" wp14:editId="60B069A2">
                <wp:simplePos x="0" y="0"/>
                <wp:positionH relativeFrom="margin">
                  <wp:posOffset>-4445</wp:posOffset>
                </wp:positionH>
                <wp:positionV relativeFrom="paragraph">
                  <wp:posOffset>36195</wp:posOffset>
                </wp:positionV>
                <wp:extent cx="853440" cy="664210"/>
                <wp:effectExtent l="0" t="0" r="3810" b="2540"/>
                <wp:wrapSquare wrapText="bothSides"/>
                <wp:docPr id="11" name="Picture 11" descr="AP2HI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P2HI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1" w:type="dxa"/>
          <w:vMerge w:val="restart"/>
          <w:tcBorders>
            <w:right w:val="single" w:sz="4" w:space="0" w:color="auto"/>
          </w:tcBorders>
          <w:vAlign w:val="center"/>
        </w:tcPr>
        <w:p w14:paraId="1A7EF33C" w14:textId="1BCAB862" w:rsidR="00AE7040" w:rsidRPr="001170F2" w:rsidRDefault="00AE7040" w:rsidP="00E82532">
          <w:pPr>
            <w:pStyle w:val="Header"/>
            <w:jc w:val="center"/>
            <w:rPr>
              <w:rFonts w:ascii="Gill Sans MT" w:hAnsi="Gill Sans MT" w:cs="Arial"/>
              <w:b/>
            </w:rPr>
          </w:pPr>
          <w:r>
            <w:rPr>
              <w:rFonts w:ascii="Gill Sans MT" w:hAnsi="Gill Sans MT" w:cs="Arial"/>
              <w:b/>
            </w:rPr>
            <w:t>Minutes of Meeting</w:t>
          </w:r>
        </w:p>
      </w:tc>
      <w:tc>
        <w:tcPr>
          <w:tcW w:w="27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3460CCE" w14:textId="6648A3FD" w:rsidR="00AE7040" w:rsidRPr="001170F2" w:rsidRDefault="00AE7040" w:rsidP="00E82532">
          <w:pPr>
            <w:pStyle w:val="Header"/>
            <w:rPr>
              <w:rFonts w:ascii="Gill Sans MT" w:hAnsi="Gill Sans MT" w:cs="Arial"/>
              <w:sz w:val="18"/>
              <w:szCs w:val="18"/>
            </w:rPr>
          </w:pPr>
          <w:r w:rsidRPr="001170F2">
            <w:rPr>
              <w:rFonts w:ascii="Gill Sans MT" w:hAnsi="Gill Sans MT" w:cs="Arial"/>
              <w:sz w:val="18"/>
              <w:szCs w:val="18"/>
            </w:rPr>
            <w:t xml:space="preserve">No </w:t>
          </w:r>
          <w:proofErr w:type="spellStart"/>
          <w:r w:rsidRPr="001170F2">
            <w:rPr>
              <w:rFonts w:ascii="Gill Sans MT" w:hAnsi="Gill Sans MT" w:cs="Arial"/>
              <w:sz w:val="18"/>
              <w:szCs w:val="18"/>
            </w:rPr>
            <w:t>Dok</w:t>
          </w:r>
          <w:proofErr w:type="spellEnd"/>
          <w:r w:rsidRPr="001170F2">
            <w:rPr>
              <w:rFonts w:ascii="Gill Sans MT" w:hAnsi="Gill Sans MT" w:cs="Arial"/>
              <w:sz w:val="18"/>
              <w:szCs w:val="18"/>
            </w:rPr>
            <w:t xml:space="preserve"> </w:t>
          </w: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  <w:proofErr w:type="gramStart"/>
          <w:r>
            <w:rPr>
              <w:rFonts w:ascii="Gill Sans MT" w:hAnsi="Gill Sans MT" w:cs="Arial"/>
              <w:sz w:val="18"/>
              <w:szCs w:val="18"/>
            </w:rPr>
            <w:t xml:space="preserve">  </w:t>
          </w:r>
          <w:r w:rsidRPr="001170F2">
            <w:rPr>
              <w:rFonts w:ascii="Gill Sans MT" w:hAnsi="Gill Sans MT" w:cs="Arial"/>
              <w:sz w:val="18"/>
              <w:szCs w:val="18"/>
            </w:rPr>
            <w:t>:</w:t>
          </w:r>
          <w:proofErr w:type="gramEnd"/>
          <w:r>
            <w:rPr>
              <w:rFonts w:ascii="Gill Sans MT" w:hAnsi="Gill Sans MT" w:cs="Arial"/>
              <w:sz w:val="18"/>
              <w:szCs w:val="18"/>
            </w:rPr>
            <w:t xml:space="preserve"> FR-SCT-10/Rev.00</w:t>
          </w:r>
        </w:p>
      </w:tc>
    </w:tr>
    <w:tr w:rsidR="00AE7040" w:rsidRPr="00DD6348" w14:paraId="1C359E64" w14:textId="77777777" w:rsidTr="00AE7040">
      <w:trPr>
        <w:trHeight w:val="413"/>
        <w:jc w:val="center"/>
      </w:trPr>
      <w:tc>
        <w:tcPr>
          <w:tcW w:w="1680" w:type="dxa"/>
          <w:vMerge/>
          <w:vAlign w:val="center"/>
        </w:tcPr>
        <w:p w14:paraId="41A77FE0" w14:textId="77777777" w:rsidR="00AE7040" w:rsidRPr="00DD6348" w:rsidRDefault="00AE7040" w:rsidP="00E82532">
          <w:pPr>
            <w:spacing w:after="0" w:line="240" w:lineRule="auto"/>
            <w:ind w:right="162"/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061" w:type="dxa"/>
          <w:vMerge/>
          <w:tcBorders>
            <w:right w:val="single" w:sz="4" w:space="0" w:color="auto"/>
          </w:tcBorders>
          <w:vAlign w:val="center"/>
        </w:tcPr>
        <w:p w14:paraId="51E19C87" w14:textId="77777777" w:rsidR="00AE7040" w:rsidRPr="00DD6348" w:rsidRDefault="00AE7040" w:rsidP="00E82532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73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73EB86A" w14:textId="77777777" w:rsidR="00AE7040" w:rsidRPr="001170F2" w:rsidRDefault="00AE7040" w:rsidP="00E82532">
          <w:pPr>
            <w:pStyle w:val="Header"/>
            <w:rPr>
              <w:rFonts w:ascii="Gill Sans MT" w:hAnsi="Gill Sans MT" w:cs="Arial"/>
              <w:sz w:val="18"/>
              <w:szCs w:val="18"/>
            </w:rPr>
          </w:pPr>
          <w:proofErr w:type="spellStart"/>
          <w:r w:rsidRPr="001170F2">
            <w:rPr>
              <w:rFonts w:ascii="Gill Sans MT" w:hAnsi="Gill Sans MT" w:cs="Arial"/>
              <w:sz w:val="18"/>
              <w:szCs w:val="18"/>
            </w:rPr>
            <w:t>Tanggal</w:t>
          </w:r>
          <w:proofErr w:type="spellEnd"/>
          <w:r w:rsidRPr="001170F2">
            <w:rPr>
              <w:rFonts w:ascii="Gill Sans MT" w:hAnsi="Gill Sans MT" w:cs="Arial"/>
              <w:sz w:val="18"/>
              <w:szCs w:val="18"/>
            </w:rPr>
            <w:t xml:space="preserve">   </w:t>
          </w:r>
          <w:proofErr w:type="gramStart"/>
          <w:r w:rsidRPr="001170F2">
            <w:rPr>
              <w:rFonts w:ascii="Gill Sans MT" w:hAnsi="Gill Sans MT" w:cs="Arial"/>
              <w:sz w:val="18"/>
              <w:szCs w:val="18"/>
            </w:rPr>
            <w:t xml:space="preserve">  :</w:t>
          </w:r>
          <w:proofErr w:type="gramEnd"/>
        </w:p>
      </w:tc>
    </w:tr>
    <w:tr w:rsidR="00AE7040" w:rsidRPr="00DD6348" w14:paraId="3E92F5CE" w14:textId="77777777" w:rsidTr="00AE7040">
      <w:trPr>
        <w:trHeight w:val="417"/>
        <w:jc w:val="center"/>
      </w:trPr>
      <w:tc>
        <w:tcPr>
          <w:tcW w:w="1680" w:type="dxa"/>
          <w:vMerge/>
          <w:vAlign w:val="center"/>
        </w:tcPr>
        <w:p w14:paraId="500A1AAC" w14:textId="77777777" w:rsidR="00AE7040" w:rsidRPr="00DD6348" w:rsidRDefault="00AE7040" w:rsidP="00E82532">
          <w:pPr>
            <w:spacing w:after="0" w:line="240" w:lineRule="auto"/>
            <w:ind w:right="162"/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061" w:type="dxa"/>
          <w:vMerge/>
          <w:tcBorders>
            <w:right w:val="single" w:sz="4" w:space="0" w:color="auto"/>
          </w:tcBorders>
          <w:vAlign w:val="center"/>
        </w:tcPr>
        <w:p w14:paraId="2EAE291A" w14:textId="77777777" w:rsidR="00AE7040" w:rsidRPr="00DD6348" w:rsidRDefault="00AE7040" w:rsidP="00E82532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733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A6BA482" w14:textId="54BF6D47" w:rsidR="00AE7040" w:rsidRPr="001170F2" w:rsidRDefault="00AE7040" w:rsidP="00E82532">
          <w:pPr>
            <w:pStyle w:val="Header"/>
            <w:rPr>
              <w:rFonts w:ascii="Gill Sans MT" w:hAnsi="Gill Sans MT" w:cs="Arial"/>
              <w:sz w:val="18"/>
              <w:szCs w:val="18"/>
            </w:rPr>
          </w:pPr>
          <w:proofErr w:type="spellStart"/>
          <w:r w:rsidRPr="001170F2">
            <w:rPr>
              <w:rFonts w:ascii="Gill Sans MT" w:hAnsi="Gill Sans MT" w:cs="Arial"/>
              <w:sz w:val="18"/>
              <w:szCs w:val="18"/>
            </w:rPr>
            <w:t>Halaman</w:t>
          </w:r>
          <w:proofErr w:type="spellEnd"/>
          <w:r>
            <w:rPr>
              <w:rFonts w:ascii="Gill Sans MT" w:hAnsi="Gill Sans MT" w:cs="Arial"/>
              <w:sz w:val="18"/>
              <w:szCs w:val="18"/>
            </w:rPr>
            <w:t xml:space="preserve">   :  </w:t>
          </w:r>
          <w:r w:rsidRPr="00DD6E45">
            <w:rPr>
              <w:rFonts w:ascii="Gill Sans MT" w:hAnsi="Gill Sans MT" w:cs="Arial"/>
              <w:b/>
              <w:bCs/>
              <w:sz w:val="18"/>
              <w:szCs w:val="18"/>
            </w:rPr>
            <w:fldChar w:fldCharType="begin"/>
          </w:r>
          <w:r w:rsidRPr="00DD6E45">
            <w:rPr>
              <w:rFonts w:ascii="Gill Sans MT" w:hAnsi="Gill Sans MT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DD6E45">
            <w:rPr>
              <w:rFonts w:ascii="Gill Sans MT" w:hAnsi="Gill Sans MT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Gill Sans MT" w:hAnsi="Gill Sans MT" w:cs="Arial"/>
              <w:b/>
              <w:bCs/>
              <w:noProof/>
              <w:sz w:val="18"/>
              <w:szCs w:val="18"/>
            </w:rPr>
            <w:t>1</w:t>
          </w:r>
          <w:r w:rsidRPr="00DD6E45">
            <w:rPr>
              <w:rFonts w:ascii="Gill Sans MT" w:hAnsi="Gill Sans MT" w:cs="Arial"/>
              <w:b/>
              <w:bCs/>
              <w:sz w:val="18"/>
              <w:szCs w:val="18"/>
            </w:rPr>
            <w:fldChar w:fldCharType="end"/>
          </w:r>
          <w:r w:rsidRPr="00DD6E45">
            <w:rPr>
              <w:rFonts w:ascii="Gill Sans MT" w:hAnsi="Gill Sans MT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Gill Sans MT" w:hAnsi="Gill Sans MT" w:cs="Arial"/>
              <w:sz w:val="18"/>
              <w:szCs w:val="18"/>
            </w:rPr>
            <w:t>dari</w:t>
          </w:r>
          <w:proofErr w:type="spellEnd"/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  <w:r w:rsidRPr="00DD6E45">
            <w:rPr>
              <w:rFonts w:ascii="Gill Sans MT" w:hAnsi="Gill Sans MT" w:cs="Arial"/>
              <w:b/>
              <w:bCs/>
              <w:sz w:val="18"/>
              <w:szCs w:val="18"/>
            </w:rPr>
            <w:fldChar w:fldCharType="begin"/>
          </w:r>
          <w:r w:rsidRPr="00DD6E45">
            <w:rPr>
              <w:rFonts w:ascii="Gill Sans MT" w:hAnsi="Gill Sans MT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DD6E45">
            <w:rPr>
              <w:rFonts w:ascii="Gill Sans MT" w:hAnsi="Gill Sans MT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Gill Sans MT" w:hAnsi="Gill Sans MT" w:cs="Arial"/>
              <w:b/>
              <w:bCs/>
              <w:noProof/>
              <w:sz w:val="18"/>
              <w:szCs w:val="18"/>
            </w:rPr>
            <w:t>2</w:t>
          </w:r>
          <w:r w:rsidRPr="00DD6E45">
            <w:rPr>
              <w:rFonts w:ascii="Gill Sans MT" w:hAnsi="Gill Sans MT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2FCB088" w14:textId="314EBE24" w:rsidR="00AE7040" w:rsidRDefault="00AE7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6B60"/>
    <w:multiLevelType w:val="hybridMultilevel"/>
    <w:tmpl w:val="FF5A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5896"/>
    <w:multiLevelType w:val="hybridMultilevel"/>
    <w:tmpl w:val="EF1ED476"/>
    <w:lvl w:ilvl="0" w:tplc="6A1668E0">
      <w:numFmt w:val="bullet"/>
      <w:lvlText w:val="-"/>
      <w:lvlJc w:val="left"/>
      <w:pPr>
        <w:ind w:left="720" w:hanging="360"/>
      </w:pPr>
      <w:rPr>
        <w:rFonts w:ascii="Gill Sans Std" w:eastAsia="Calibri" w:hAnsi="Gill Sans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B5D"/>
    <w:multiLevelType w:val="hybridMultilevel"/>
    <w:tmpl w:val="326CB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149C"/>
    <w:multiLevelType w:val="hybridMultilevel"/>
    <w:tmpl w:val="D0C6F920"/>
    <w:lvl w:ilvl="0" w:tplc="327AF21A">
      <w:start w:val="1"/>
      <w:numFmt w:val="bullet"/>
      <w:lvlText w:val="-"/>
      <w:lvlJc w:val="left"/>
      <w:pPr>
        <w:ind w:left="1440" w:hanging="360"/>
      </w:pPr>
      <w:rPr>
        <w:rFonts w:ascii="Gill Sans Std" w:eastAsia="Calibri" w:hAnsi="Gill Sans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40576"/>
    <w:multiLevelType w:val="hybridMultilevel"/>
    <w:tmpl w:val="2FD68376"/>
    <w:lvl w:ilvl="0" w:tplc="41B8B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A72EA"/>
    <w:multiLevelType w:val="hybridMultilevel"/>
    <w:tmpl w:val="4C2A7138"/>
    <w:lvl w:ilvl="0" w:tplc="8BCA57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7397"/>
    <w:multiLevelType w:val="hybridMultilevel"/>
    <w:tmpl w:val="9DF41BBE"/>
    <w:lvl w:ilvl="0" w:tplc="DC1A6B60">
      <w:start w:val="9"/>
      <w:numFmt w:val="bullet"/>
      <w:lvlText w:val="-"/>
      <w:lvlJc w:val="left"/>
      <w:pPr>
        <w:ind w:left="345" w:hanging="360"/>
      </w:pPr>
      <w:rPr>
        <w:rFonts w:ascii="Gill Sans Std" w:eastAsia="Calibri" w:hAnsi="Gill Sans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16073EFF"/>
    <w:multiLevelType w:val="hybridMultilevel"/>
    <w:tmpl w:val="06F8A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6C8D"/>
    <w:multiLevelType w:val="hybridMultilevel"/>
    <w:tmpl w:val="370C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2721F"/>
    <w:multiLevelType w:val="hybridMultilevel"/>
    <w:tmpl w:val="BB58A566"/>
    <w:lvl w:ilvl="0" w:tplc="3AA66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74D8C"/>
    <w:multiLevelType w:val="hybridMultilevel"/>
    <w:tmpl w:val="B08A2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84FBE"/>
    <w:multiLevelType w:val="hybridMultilevel"/>
    <w:tmpl w:val="68086A8C"/>
    <w:lvl w:ilvl="0" w:tplc="86A258A6">
      <w:start w:val="9"/>
      <w:numFmt w:val="bullet"/>
      <w:lvlText w:val="-"/>
      <w:lvlJc w:val="left"/>
      <w:pPr>
        <w:ind w:left="720" w:hanging="360"/>
      </w:pPr>
      <w:rPr>
        <w:rFonts w:ascii="Gill Sans Std" w:eastAsia="Calibri" w:hAnsi="Gill Sans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E13E5"/>
    <w:multiLevelType w:val="hybridMultilevel"/>
    <w:tmpl w:val="90EC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60F23"/>
    <w:multiLevelType w:val="hybridMultilevel"/>
    <w:tmpl w:val="C1CC2B4C"/>
    <w:lvl w:ilvl="0" w:tplc="5CD24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CA043F"/>
    <w:multiLevelType w:val="hybridMultilevel"/>
    <w:tmpl w:val="1C5C5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7CF"/>
    <w:multiLevelType w:val="hybridMultilevel"/>
    <w:tmpl w:val="8820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B3BE4"/>
    <w:multiLevelType w:val="hybridMultilevel"/>
    <w:tmpl w:val="DB84EFF2"/>
    <w:lvl w:ilvl="0" w:tplc="38184F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96937C4"/>
    <w:multiLevelType w:val="hybridMultilevel"/>
    <w:tmpl w:val="9BA20B76"/>
    <w:lvl w:ilvl="0" w:tplc="50FE9A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CA82A97"/>
    <w:multiLevelType w:val="hybridMultilevel"/>
    <w:tmpl w:val="2158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83C31"/>
    <w:multiLevelType w:val="hybridMultilevel"/>
    <w:tmpl w:val="B556343A"/>
    <w:lvl w:ilvl="0" w:tplc="327AF21A">
      <w:start w:val="1"/>
      <w:numFmt w:val="bullet"/>
      <w:lvlText w:val="-"/>
      <w:lvlJc w:val="left"/>
      <w:pPr>
        <w:ind w:left="1440" w:hanging="360"/>
      </w:pPr>
      <w:rPr>
        <w:rFonts w:ascii="Gill Sans Std" w:eastAsia="Calibri" w:hAnsi="Gill Sans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B725C"/>
    <w:multiLevelType w:val="hybridMultilevel"/>
    <w:tmpl w:val="729E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91226"/>
    <w:multiLevelType w:val="hybridMultilevel"/>
    <w:tmpl w:val="06683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C3910"/>
    <w:multiLevelType w:val="hybridMultilevel"/>
    <w:tmpl w:val="CC3EF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87550"/>
    <w:multiLevelType w:val="hybridMultilevel"/>
    <w:tmpl w:val="E0DAB108"/>
    <w:lvl w:ilvl="0" w:tplc="017C40DE">
      <w:start w:val="4"/>
      <w:numFmt w:val="bullet"/>
      <w:lvlText w:val="-"/>
      <w:lvlJc w:val="left"/>
      <w:pPr>
        <w:ind w:left="720" w:hanging="360"/>
      </w:pPr>
      <w:rPr>
        <w:rFonts w:ascii="Gill Sans Std" w:eastAsia="Calibri" w:hAnsi="Gill Sans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23DEA"/>
    <w:multiLevelType w:val="hybridMultilevel"/>
    <w:tmpl w:val="90B4B11A"/>
    <w:lvl w:ilvl="0" w:tplc="756644E6">
      <w:start w:val="4"/>
      <w:numFmt w:val="bullet"/>
      <w:lvlText w:val="-"/>
      <w:lvlJc w:val="left"/>
      <w:pPr>
        <w:ind w:left="720" w:hanging="360"/>
      </w:pPr>
      <w:rPr>
        <w:rFonts w:ascii="Gill Sans Std" w:eastAsia="Calibri" w:hAnsi="Gill Sans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509AA"/>
    <w:multiLevelType w:val="hybridMultilevel"/>
    <w:tmpl w:val="510E201A"/>
    <w:lvl w:ilvl="0" w:tplc="327AF21A">
      <w:start w:val="1"/>
      <w:numFmt w:val="bullet"/>
      <w:lvlText w:val="-"/>
      <w:lvlJc w:val="left"/>
      <w:pPr>
        <w:ind w:left="885" w:hanging="360"/>
      </w:pPr>
      <w:rPr>
        <w:rFonts w:ascii="Gill Sans Std" w:eastAsia="Calibri" w:hAnsi="Gill Sans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20"/>
  </w:num>
  <w:num w:numId="8">
    <w:abstractNumId w:val="22"/>
  </w:num>
  <w:num w:numId="9">
    <w:abstractNumId w:val="24"/>
  </w:num>
  <w:num w:numId="10">
    <w:abstractNumId w:val="23"/>
  </w:num>
  <w:num w:numId="11">
    <w:abstractNumId w:val="2"/>
  </w:num>
  <w:num w:numId="12">
    <w:abstractNumId w:val="12"/>
  </w:num>
  <w:num w:numId="13">
    <w:abstractNumId w:val="15"/>
  </w:num>
  <w:num w:numId="14">
    <w:abstractNumId w:val="11"/>
  </w:num>
  <w:num w:numId="15">
    <w:abstractNumId w:val="4"/>
  </w:num>
  <w:num w:numId="16">
    <w:abstractNumId w:val="13"/>
  </w:num>
  <w:num w:numId="17">
    <w:abstractNumId w:val="9"/>
  </w:num>
  <w:num w:numId="18">
    <w:abstractNumId w:val="25"/>
  </w:num>
  <w:num w:numId="19">
    <w:abstractNumId w:val="7"/>
  </w:num>
  <w:num w:numId="20">
    <w:abstractNumId w:val="21"/>
  </w:num>
  <w:num w:numId="21">
    <w:abstractNumId w:val="3"/>
  </w:num>
  <w:num w:numId="22">
    <w:abstractNumId w:val="18"/>
  </w:num>
  <w:num w:numId="23">
    <w:abstractNumId w:val="19"/>
  </w:num>
  <w:num w:numId="24">
    <w:abstractNumId w:val="6"/>
  </w:num>
  <w:num w:numId="25">
    <w:abstractNumId w:val="17"/>
  </w:num>
  <w:num w:numId="2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84"/>
    <w:rsid w:val="000002C0"/>
    <w:rsid w:val="000007F0"/>
    <w:rsid w:val="00001199"/>
    <w:rsid w:val="00002CBB"/>
    <w:rsid w:val="00002E9C"/>
    <w:rsid w:val="00003F1B"/>
    <w:rsid w:val="000042EF"/>
    <w:rsid w:val="0000590B"/>
    <w:rsid w:val="0000689D"/>
    <w:rsid w:val="00006F37"/>
    <w:rsid w:val="00007C2C"/>
    <w:rsid w:val="00014437"/>
    <w:rsid w:val="00015957"/>
    <w:rsid w:val="0001627C"/>
    <w:rsid w:val="00020278"/>
    <w:rsid w:val="00021CAD"/>
    <w:rsid w:val="00021E8C"/>
    <w:rsid w:val="00022AEE"/>
    <w:rsid w:val="00022F95"/>
    <w:rsid w:val="00023973"/>
    <w:rsid w:val="00024850"/>
    <w:rsid w:val="000250A4"/>
    <w:rsid w:val="00026A20"/>
    <w:rsid w:val="0002752A"/>
    <w:rsid w:val="000302E1"/>
    <w:rsid w:val="00030F96"/>
    <w:rsid w:val="00032FAD"/>
    <w:rsid w:val="00034A26"/>
    <w:rsid w:val="000411E3"/>
    <w:rsid w:val="00041EB4"/>
    <w:rsid w:val="0004743F"/>
    <w:rsid w:val="0005093D"/>
    <w:rsid w:val="00051CD9"/>
    <w:rsid w:val="0005528D"/>
    <w:rsid w:val="0005562B"/>
    <w:rsid w:val="00056EEF"/>
    <w:rsid w:val="00060B27"/>
    <w:rsid w:val="000618D3"/>
    <w:rsid w:val="000642C2"/>
    <w:rsid w:val="000646F0"/>
    <w:rsid w:val="00065D7A"/>
    <w:rsid w:val="0007065D"/>
    <w:rsid w:val="00075CF6"/>
    <w:rsid w:val="00075F23"/>
    <w:rsid w:val="0007746E"/>
    <w:rsid w:val="000826E9"/>
    <w:rsid w:val="00083851"/>
    <w:rsid w:val="0008389B"/>
    <w:rsid w:val="0008402B"/>
    <w:rsid w:val="00084F1F"/>
    <w:rsid w:val="00085CDE"/>
    <w:rsid w:val="00087FD2"/>
    <w:rsid w:val="000921A4"/>
    <w:rsid w:val="00092314"/>
    <w:rsid w:val="00092948"/>
    <w:rsid w:val="00092AF5"/>
    <w:rsid w:val="00092CFE"/>
    <w:rsid w:val="0009567C"/>
    <w:rsid w:val="00095AFB"/>
    <w:rsid w:val="00097B2E"/>
    <w:rsid w:val="000A00B3"/>
    <w:rsid w:val="000A695E"/>
    <w:rsid w:val="000A7C63"/>
    <w:rsid w:val="000B2709"/>
    <w:rsid w:val="000B5B23"/>
    <w:rsid w:val="000B6C36"/>
    <w:rsid w:val="000B6DE1"/>
    <w:rsid w:val="000B742C"/>
    <w:rsid w:val="000B7DE3"/>
    <w:rsid w:val="000C4777"/>
    <w:rsid w:val="000C4FFA"/>
    <w:rsid w:val="000C602A"/>
    <w:rsid w:val="000D0CB6"/>
    <w:rsid w:val="000D755E"/>
    <w:rsid w:val="000D7E33"/>
    <w:rsid w:val="000E0D74"/>
    <w:rsid w:val="000E1E04"/>
    <w:rsid w:val="000E25C4"/>
    <w:rsid w:val="000E58D6"/>
    <w:rsid w:val="000F28B2"/>
    <w:rsid w:val="000F3E86"/>
    <w:rsid w:val="000F4A3A"/>
    <w:rsid w:val="000F5E51"/>
    <w:rsid w:val="000F7EF4"/>
    <w:rsid w:val="00101178"/>
    <w:rsid w:val="00102411"/>
    <w:rsid w:val="0010321F"/>
    <w:rsid w:val="0010379B"/>
    <w:rsid w:val="00104B89"/>
    <w:rsid w:val="00105697"/>
    <w:rsid w:val="0010763E"/>
    <w:rsid w:val="00113C80"/>
    <w:rsid w:val="0011434B"/>
    <w:rsid w:val="00114420"/>
    <w:rsid w:val="00114B29"/>
    <w:rsid w:val="00116E3E"/>
    <w:rsid w:val="0012113D"/>
    <w:rsid w:val="001233C1"/>
    <w:rsid w:val="001345D0"/>
    <w:rsid w:val="001348F2"/>
    <w:rsid w:val="00137548"/>
    <w:rsid w:val="00137B77"/>
    <w:rsid w:val="0014088D"/>
    <w:rsid w:val="001408A7"/>
    <w:rsid w:val="00143C37"/>
    <w:rsid w:val="00145ACA"/>
    <w:rsid w:val="00145F7C"/>
    <w:rsid w:val="0015129D"/>
    <w:rsid w:val="001512B1"/>
    <w:rsid w:val="00151BE9"/>
    <w:rsid w:val="00153066"/>
    <w:rsid w:val="00154AC7"/>
    <w:rsid w:val="00157325"/>
    <w:rsid w:val="00162420"/>
    <w:rsid w:val="001634BF"/>
    <w:rsid w:val="001647EC"/>
    <w:rsid w:val="00164F1E"/>
    <w:rsid w:val="00165A30"/>
    <w:rsid w:val="001670DC"/>
    <w:rsid w:val="00171726"/>
    <w:rsid w:val="00172509"/>
    <w:rsid w:val="001754C7"/>
    <w:rsid w:val="0017606C"/>
    <w:rsid w:val="00176F46"/>
    <w:rsid w:val="0017768C"/>
    <w:rsid w:val="00181B2A"/>
    <w:rsid w:val="00182314"/>
    <w:rsid w:val="0018248C"/>
    <w:rsid w:val="00182A33"/>
    <w:rsid w:val="001831C4"/>
    <w:rsid w:val="00183CC4"/>
    <w:rsid w:val="00185AF4"/>
    <w:rsid w:val="00185ECA"/>
    <w:rsid w:val="001860E2"/>
    <w:rsid w:val="00186347"/>
    <w:rsid w:val="001908CC"/>
    <w:rsid w:val="00190DDC"/>
    <w:rsid w:val="00191457"/>
    <w:rsid w:val="0019361B"/>
    <w:rsid w:val="00194B2F"/>
    <w:rsid w:val="00194BCE"/>
    <w:rsid w:val="001953A4"/>
    <w:rsid w:val="00195871"/>
    <w:rsid w:val="00196086"/>
    <w:rsid w:val="001967A5"/>
    <w:rsid w:val="001A0569"/>
    <w:rsid w:val="001A430E"/>
    <w:rsid w:val="001A76A4"/>
    <w:rsid w:val="001B02DE"/>
    <w:rsid w:val="001B05ED"/>
    <w:rsid w:val="001B0A82"/>
    <w:rsid w:val="001B1342"/>
    <w:rsid w:val="001B2F4C"/>
    <w:rsid w:val="001B3DFA"/>
    <w:rsid w:val="001B4D61"/>
    <w:rsid w:val="001B5200"/>
    <w:rsid w:val="001B7348"/>
    <w:rsid w:val="001B76F1"/>
    <w:rsid w:val="001C0D63"/>
    <w:rsid w:val="001C12F0"/>
    <w:rsid w:val="001C28FD"/>
    <w:rsid w:val="001C2FDF"/>
    <w:rsid w:val="001C3458"/>
    <w:rsid w:val="001C376C"/>
    <w:rsid w:val="001C6369"/>
    <w:rsid w:val="001C7A96"/>
    <w:rsid w:val="001D0E12"/>
    <w:rsid w:val="001D38AA"/>
    <w:rsid w:val="001D50A3"/>
    <w:rsid w:val="001D743A"/>
    <w:rsid w:val="001E2786"/>
    <w:rsid w:val="001E289B"/>
    <w:rsid w:val="001E28B2"/>
    <w:rsid w:val="001E4191"/>
    <w:rsid w:val="001F1901"/>
    <w:rsid w:val="001F43A0"/>
    <w:rsid w:val="001F7F91"/>
    <w:rsid w:val="002013EC"/>
    <w:rsid w:val="002025AA"/>
    <w:rsid w:val="00204445"/>
    <w:rsid w:val="002048FD"/>
    <w:rsid w:val="0020639D"/>
    <w:rsid w:val="002066AD"/>
    <w:rsid w:val="00207A41"/>
    <w:rsid w:val="00210D3D"/>
    <w:rsid w:val="00211383"/>
    <w:rsid w:val="00215DE8"/>
    <w:rsid w:val="00216363"/>
    <w:rsid w:val="00216EBB"/>
    <w:rsid w:val="00224F9B"/>
    <w:rsid w:val="00226215"/>
    <w:rsid w:val="00226321"/>
    <w:rsid w:val="00231D19"/>
    <w:rsid w:val="0023267E"/>
    <w:rsid w:val="00233DED"/>
    <w:rsid w:val="002347AC"/>
    <w:rsid w:val="00234E54"/>
    <w:rsid w:val="00235204"/>
    <w:rsid w:val="00235DCA"/>
    <w:rsid w:val="0023617D"/>
    <w:rsid w:val="0023645F"/>
    <w:rsid w:val="0023790F"/>
    <w:rsid w:val="002404E7"/>
    <w:rsid w:val="002405E2"/>
    <w:rsid w:val="00240803"/>
    <w:rsid w:val="00242919"/>
    <w:rsid w:val="002439BF"/>
    <w:rsid w:val="0024449B"/>
    <w:rsid w:val="00244819"/>
    <w:rsid w:val="0024525C"/>
    <w:rsid w:val="00245C25"/>
    <w:rsid w:val="00246AF6"/>
    <w:rsid w:val="0024787C"/>
    <w:rsid w:val="00247E13"/>
    <w:rsid w:val="00252B24"/>
    <w:rsid w:val="00252D8F"/>
    <w:rsid w:val="00254E7D"/>
    <w:rsid w:val="002551CD"/>
    <w:rsid w:val="00255E32"/>
    <w:rsid w:val="0025723B"/>
    <w:rsid w:val="002576B3"/>
    <w:rsid w:val="002576EA"/>
    <w:rsid w:val="002613AA"/>
    <w:rsid w:val="00261F3E"/>
    <w:rsid w:val="00262108"/>
    <w:rsid w:val="00262F5D"/>
    <w:rsid w:val="002644D5"/>
    <w:rsid w:val="00264BF8"/>
    <w:rsid w:val="002676F1"/>
    <w:rsid w:val="00267A3E"/>
    <w:rsid w:val="00270B41"/>
    <w:rsid w:val="0027297B"/>
    <w:rsid w:val="00275AAA"/>
    <w:rsid w:val="002776EC"/>
    <w:rsid w:val="002806BB"/>
    <w:rsid w:val="002813A0"/>
    <w:rsid w:val="00281863"/>
    <w:rsid w:val="002858EC"/>
    <w:rsid w:val="00286A9B"/>
    <w:rsid w:val="002905BB"/>
    <w:rsid w:val="00292DFA"/>
    <w:rsid w:val="00292E0C"/>
    <w:rsid w:val="002942B1"/>
    <w:rsid w:val="002946C4"/>
    <w:rsid w:val="00296522"/>
    <w:rsid w:val="002967EA"/>
    <w:rsid w:val="002A0832"/>
    <w:rsid w:val="002A17B0"/>
    <w:rsid w:val="002A1942"/>
    <w:rsid w:val="002A1A48"/>
    <w:rsid w:val="002A363A"/>
    <w:rsid w:val="002A3931"/>
    <w:rsid w:val="002A41B8"/>
    <w:rsid w:val="002A586C"/>
    <w:rsid w:val="002A66DB"/>
    <w:rsid w:val="002B139D"/>
    <w:rsid w:val="002B1DB1"/>
    <w:rsid w:val="002B2A85"/>
    <w:rsid w:val="002B6C54"/>
    <w:rsid w:val="002B6E8E"/>
    <w:rsid w:val="002C0629"/>
    <w:rsid w:val="002C21A5"/>
    <w:rsid w:val="002C4A4A"/>
    <w:rsid w:val="002C4D6F"/>
    <w:rsid w:val="002C558A"/>
    <w:rsid w:val="002C5A52"/>
    <w:rsid w:val="002C6104"/>
    <w:rsid w:val="002D1ABF"/>
    <w:rsid w:val="002D2253"/>
    <w:rsid w:val="002D3D99"/>
    <w:rsid w:val="002E44FB"/>
    <w:rsid w:val="002E62F5"/>
    <w:rsid w:val="002F0179"/>
    <w:rsid w:val="002F23E9"/>
    <w:rsid w:val="002F2D88"/>
    <w:rsid w:val="002F357F"/>
    <w:rsid w:val="002F3869"/>
    <w:rsid w:val="002F5818"/>
    <w:rsid w:val="002F6DC5"/>
    <w:rsid w:val="002F759C"/>
    <w:rsid w:val="002F769A"/>
    <w:rsid w:val="003017F4"/>
    <w:rsid w:val="00302121"/>
    <w:rsid w:val="00304249"/>
    <w:rsid w:val="00305381"/>
    <w:rsid w:val="0030605F"/>
    <w:rsid w:val="0030683C"/>
    <w:rsid w:val="00307F79"/>
    <w:rsid w:val="003101E0"/>
    <w:rsid w:val="00310F36"/>
    <w:rsid w:val="00311E5E"/>
    <w:rsid w:val="00311F62"/>
    <w:rsid w:val="00312702"/>
    <w:rsid w:val="003130A2"/>
    <w:rsid w:val="00313569"/>
    <w:rsid w:val="00316331"/>
    <w:rsid w:val="00320224"/>
    <w:rsid w:val="00320C83"/>
    <w:rsid w:val="00321129"/>
    <w:rsid w:val="00322E00"/>
    <w:rsid w:val="00324C82"/>
    <w:rsid w:val="00325F35"/>
    <w:rsid w:val="003265D4"/>
    <w:rsid w:val="0032666A"/>
    <w:rsid w:val="00333B66"/>
    <w:rsid w:val="00333FCA"/>
    <w:rsid w:val="00334F5A"/>
    <w:rsid w:val="00335AC8"/>
    <w:rsid w:val="00336C47"/>
    <w:rsid w:val="0033762C"/>
    <w:rsid w:val="003379A1"/>
    <w:rsid w:val="00337CD6"/>
    <w:rsid w:val="0034002B"/>
    <w:rsid w:val="0034506E"/>
    <w:rsid w:val="00345A43"/>
    <w:rsid w:val="003464A6"/>
    <w:rsid w:val="0035062B"/>
    <w:rsid w:val="003514BE"/>
    <w:rsid w:val="003544EE"/>
    <w:rsid w:val="00355D18"/>
    <w:rsid w:val="00356B3A"/>
    <w:rsid w:val="00357802"/>
    <w:rsid w:val="00357AE5"/>
    <w:rsid w:val="003623CE"/>
    <w:rsid w:val="00362AB7"/>
    <w:rsid w:val="003633DC"/>
    <w:rsid w:val="003637ED"/>
    <w:rsid w:val="003639FC"/>
    <w:rsid w:val="00373460"/>
    <w:rsid w:val="00374549"/>
    <w:rsid w:val="00375D96"/>
    <w:rsid w:val="003770BA"/>
    <w:rsid w:val="00385254"/>
    <w:rsid w:val="00385FB3"/>
    <w:rsid w:val="00386C27"/>
    <w:rsid w:val="0039059B"/>
    <w:rsid w:val="003912EF"/>
    <w:rsid w:val="0039187F"/>
    <w:rsid w:val="0039339E"/>
    <w:rsid w:val="00394818"/>
    <w:rsid w:val="00395421"/>
    <w:rsid w:val="003A18DA"/>
    <w:rsid w:val="003A1BE9"/>
    <w:rsid w:val="003A2BE8"/>
    <w:rsid w:val="003A45FD"/>
    <w:rsid w:val="003A4BB6"/>
    <w:rsid w:val="003A564C"/>
    <w:rsid w:val="003A661D"/>
    <w:rsid w:val="003A6911"/>
    <w:rsid w:val="003B0530"/>
    <w:rsid w:val="003B1317"/>
    <w:rsid w:val="003B1566"/>
    <w:rsid w:val="003B2271"/>
    <w:rsid w:val="003B2749"/>
    <w:rsid w:val="003B2C04"/>
    <w:rsid w:val="003B5748"/>
    <w:rsid w:val="003B6688"/>
    <w:rsid w:val="003B7094"/>
    <w:rsid w:val="003B7523"/>
    <w:rsid w:val="003B756F"/>
    <w:rsid w:val="003B77CD"/>
    <w:rsid w:val="003C0D7C"/>
    <w:rsid w:val="003C11AA"/>
    <w:rsid w:val="003C2824"/>
    <w:rsid w:val="003C43E6"/>
    <w:rsid w:val="003C46AC"/>
    <w:rsid w:val="003C5F08"/>
    <w:rsid w:val="003C6935"/>
    <w:rsid w:val="003C7CA4"/>
    <w:rsid w:val="003D0F40"/>
    <w:rsid w:val="003D2C15"/>
    <w:rsid w:val="003D31E4"/>
    <w:rsid w:val="003D3CD1"/>
    <w:rsid w:val="003D4286"/>
    <w:rsid w:val="003D6245"/>
    <w:rsid w:val="003D676B"/>
    <w:rsid w:val="003D679B"/>
    <w:rsid w:val="003E0172"/>
    <w:rsid w:val="003E1509"/>
    <w:rsid w:val="003E1BA6"/>
    <w:rsid w:val="003E1DF9"/>
    <w:rsid w:val="003E212E"/>
    <w:rsid w:val="003E32B1"/>
    <w:rsid w:val="003E348C"/>
    <w:rsid w:val="003E3677"/>
    <w:rsid w:val="003E65E5"/>
    <w:rsid w:val="003E711B"/>
    <w:rsid w:val="003E7340"/>
    <w:rsid w:val="003F0072"/>
    <w:rsid w:val="003F0691"/>
    <w:rsid w:val="003F1711"/>
    <w:rsid w:val="003F3B8E"/>
    <w:rsid w:val="003F6C01"/>
    <w:rsid w:val="003F738D"/>
    <w:rsid w:val="003F7B98"/>
    <w:rsid w:val="003F7BA1"/>
    <w:rsid w:val="003F7C3C"/>
    <w:rsid w:val="004020DC"/>
    <w:rsid w:val="00403682"/>
    <w:rsid w:val="00404C70"/>
    <w:rsid w:val="0041080A"/>
    <w:rsid w:val="00413220"/>
    <w:rsid w:val="00414171"/>
    <w:rsid w:val="004158C0"/>
    <w:rsid w:val="00415F8E"/>
    <w:rsid w:val="00416A89"/>
    <w:rsid w:val="00417BC6"/>
    <w:rsid w:val="00422923"/>
    <w:rsid w:val="004254C8"/>
    <w:rsid w:val="00426B36"/>
    <w:rsid w:val="004279EA"/>
    <w:rsid w:val="0043185F"/>
    <w:rsid w:val="0043340F"/>
    <w:rsid w:val="004355C7"/>
    <w:rsid w:val="00437C45"/>
    <w:rsid w:val="00440DD4"/>
    <w:rsid w:val="00442CE8"/>
    <w:rsid w:val="0044425D"/>
    <w:rsid w:val="00444437"/>
    <w:rsid w:val="00445243"/>
    <w:rsid w:val="0044635E"/>
    <w:rsid w:val="00446A3A"/>
    <w:rsid w:val="004502BA"/>
    <w:rsid w:val="00452A43"/>
    <w:rsid w:val="004548E1"/>
    <w:rsid w:val="0045492A"/>
    <w:rsid w:val="00454F67"/>
    <w:rsid w:val="0045535E"/>
    <w:rsid w:val="004566D4"/>
    <w:rsid w:val="004614ED"/>
    <w:rsid w:val="004615AC"/>
    <w:rsid w:val="0046294E"/>
    <w:rsid w:val="00465842"/>
    <w:rsid w:val="00466B6E"/>
    <w:rsid w:val="004678C4"/>
    <w:rsid w:val="004700BF"/>
    <w:rsid w:val="00471BD8"/>
    <w:rsid w:val="00473D85"/>
    <w:rsid w:val="00475991"/>
    <w:rsid w:val="00477FE4"/>
    <w:rsid w:val="00480648"/>
    <w:rsid w:val="00480C0D"/>
    <w:rsid w:val="004817CC"/>
    <w:rsid w:val="00483891"/>
    <w:rsid w:val="00483C37"/>
    <w:rsid w:val="00486FCF"/>
    <w:rsid w:val="00493AF2"/>
    <w:rsid w:val="004954C7"/>
    <w:rsid w:val="004962AB"/>
    <w:rsid w:val="004963F4"/>
    <w:rsid w:val="004964BF"/>
    <w:rsid w:val="004974AB"/>
    <w:rsid w:val="004976D0"/>
    <w:rsid w:val="004977A1"/>
    <w:rsid w:val="004A0761"/>
    <w:rsid w:val="004A2044"/>
    <w:rsid w:val="004A2B6B"/>
    <w:rsid w:val="004A48D4"/>
    <w:rsid w:val="004A578B"/>
    <w:rsid w:val="004A5B7E"/>
    <w:rsid w:val="004B0127"/>
    <w:rsid w:val="004B16B0"/>
    <w:rsid w:val="004B1F14"/>
    <w:rsid w:val="004C0D79"/>
    <w:rsid w:val="004C2A34"/>
    <w:rsid w:val="004C2ED7"/>
    <w:rsid w:val="004C3E18"/>
    <w:rsid w:val="004C49B2"/>
    <w:rsid w:val="004C4B8C"/>
    <w:rsid w:val="004C7D3A"/>
    <w:rsid w:val="004D1573"/>
    <w:rsid w:val="004D1AD8"/>
    <w:rsid w:val="004D35FD"/>
    <w:rsid w:val="004D3715"/>
    <w:rsid w:val="004D415E"/>
    <w:rsid w:val="004D480C"/>
    <w:rsid w:val="004D5C28"/>
    <w:rsid w:val="004D5FE5"/>
    <w:rsid w:val="004D6422"/>
    <w:rsid w:val="004D7ACD"/>
    <w:rsid w:val="004D7AD8"/>
    <w:rsid w:val="004E06A0"/>
    <w:rsid w:val="004E34EA"/>
    <w:rsid w:val="004E4E35"/>
    <w:rsid w:val="004E5ABA"/>
    <w:rsid w:val="004E639E"/>
    <w:rsid w:val="004E7252"/>
    <w:rsid w:val="004F0438"/>
    <w:rsid w:val="004F0E7F"/>
    <w:rsid w:val="004F3512"/>
    <w:rsid w:val="004F7763"/>
    <w:rsid w:val="00501706"/>
    <w:rsid w:val="00503428"/>
    <w:rsid w:val="00504C3B"/>
    <w:rsid w:val="00504FAB"/>
    <w:rsid w:val="00505250"/>
    <w:rsid w:val="00510228"/>
    <w:rsid w:val="0051164F"/>
    <w:rsid w:val="0052035B"/>
    <w:rsid w:val="0052118D"/>
    <w:rsid w:val="00521194"/>
    <w:rsid w:val="005227D2"/>
    <w:rsid w:val="005269BB"/>
    <w:rsid w:val="00526FF4"/>
    <w:rsid w:val="00530296"/>
    <w:rsid w:val="005304C3"/>
    <w:rsid w:val="0053249D"/>
    <w:rsid w:val="00534976"/>
    <w:rsid w:val="0053686C"/>
    <w:rsid w:val="00537745"/>
    <w:rsid w:val="00540566"/>
    <w:rsid w:val="00541D7C"/>
    <w:rsid w:val="00544411"/>
    <w:rsid w:val="00544BD8"/>
    <w:rsid w:val="00544D0D"/>
    <w:rsid w:val="00545BC9"/>
    <w:rsid w:val="00547ED0"/>
    <w:rsid w:val="00561B51"/>
    <w:rsid w:val="00564D59"/>
    <w:rsid w:val="005661EB"/>
    <w:rsid w:val="0057078B"/>
    <w:rsid w:val="00572629"/>
    <w:rsid w:val="00572722"/>
    <w:rsid w:val="005735EF"/>
    <w:rsid w:val="0057461E"/>
    <w:rsid w:val="0057792E"/>
    <w:rsid w:val="005809C0"/>
    <w:rsid w:val="00581002"/>
    <w:rsid w:val="00581669"/>
    <w:rsid w:val="00582B6A"/>
    <w:rsid w:val="0058394B"/>
    <w:rsid w:val="005858DD"/>
    <w:rsid w:val="005876F7"/>
    <w:rsid w:val="00587F92"/>
    <w:rsid w:val="00590BBB"/>
    <w:rsid w:val="00591A56"/>
    <w:rsid w:val="00591EAE"/>
    <w:rsid w:val="00594CA7"/>
    <w:rsid w:val="005A0CDA"/>
    <w:rsid w:val="005A12D1"/>
    <w:rsid w:val="005A206C"/>
    <w:rsid w:val="005A4F70"/>
    <w:rsid w:val="005A7CB8"/>
    <w:rsid w:val="005B34A9"/>
    <w:rsid w:val="005B3600"/>
    <w:rsid w:val="005B6C74"/>
    <w:rsid w:val="005C04D4"/>
    <w:rsid w:val="005C10BA"/>
    <w:rsid w:val="005C7D18"/>
    <w:rsid w:val="005D562A"/>
    <w:rsid w:val="005D581B"/>
    <w:rsid w:val="005D5D07"/>
    <w:rsid w:val="005D637E"/>
    <w:rsid w:val="005E15DF"/>
    <w:rsid w:val="005E2019"/>
    <w:rsid w:val="005E3356"/>
    <w:rsid w:val="005E6EAD"/>
    <w:rsid w:val="005F0AE4"/>
    <w:rsid w:val="005F3A9A"/>
    <w:rsid w:val="005F4174"/>
    <w:rsid w:val="005F5404"/>
    <w:rsid w:val="005F557B"/>
    <w:rsid w:val="005F6998"/>
    <w:rsid w:val="00601E6B"/>
    <w:rsid w:val="00603F9D"/>
    <w:rsid w:val="00604DB6"/>
    <w:rsid w:val="00606D9C"/>
    <w:rsid w:val="006071AA"/>
    <w:rsid w:val="0061021D"/>
    <w:rsid w:val="0061371D"/>
    <w:rsid w:val="006141C7"/>
    <w:rsid w:val="00614C23"/>
    <w:rsid w:val="00614F4B"/>
    <w:rsid w:val="00615550"/>
    <w:rsid w:val="006155F2"/>
    <w:rsid w:val="00615FCB"/>
    <w:rsid w:val="0062002F"/>
    <w:rsid w:val="00620447"/>
    <w:rsid w:val="00620F57"/>
    <w:rsid w:val="00621835"/>
    <w:rsid w:val="0062191F"/>
    <w:rsid w:val="00623F65"/>
    <w:rsid w:val="00624281"/>
    <w:rsid w:val="006246F5"/>
    <w:rsid w:val="00625615"/>
    <w:rsid w:val="00625A4F"/>
    <w:rsid w:val="006304F4"/>
    <w:rsid w:val="00630E5D"/>
    <w:rsid w:val="00630F9C"/>
    <w:rsid w:val="006339D9"/>
    <w:rsid w:val="0063457A"/>
    <w:rsid w:val="00635108"/>
    <w:rsid w:val="00640B63"/>
    <w:rsid w:val="00641A68"/>
    <w:rsid w:val="00642B2C"/>
    <w:rsid w:val="00643B0E"/>
    <w:rsid w:val="006463D8"/>
    <w:rsid w:val="00647D83"/>
    <w:rsid w:val="0065132B"/>
    <w:rsid w:val="006538F6"/>
    <w:rsid w:val="006554B4"/>
    <w:rsid w:val="006572FC"/>
    <w:rsid w:val="0065777E"/>
    <w:rsid w:val="00661922"/>
    <w:rsid w:val="00661F7D"/>
    <w:rsid w:val="00663866"/>
    <w:rsid w:val="006638A4"/>
    <w:rsid w:val="006720F8"/>
    <w:rsid w:val="00674F4A"/>
    <w:rsid w:val="006750C1"/>
    <w:rsid w:val="006757D3"/>
    <w:rsid w:val="00680D4E"/>
    <w:rsid w:val="006818AB"/>
    <w:rsid w:val="00682DC3"/>
    <w:rsid w:val="00682DCA"/>
    <w:rsid w:val="00682F46"/>
    <w:rsid w:val="00684EA6"/>
    <w:rsid w:val="006851A6"/>
    <w:rsid w:val="00691701"/>
    <w:rsid w:val="00697C97"/>
    <w:rsid w:val="006A3781"/>
    <w:rsid w:val="006A611F"/>
    <w:rsid w:val="006A7B6B"/>
    <w:rsid w:val="006B1600"/>
    <w:rsid w:val="006B24EC"/>
    <w:rsid w:val="006B2903"/>
    <w:rsid w:val="006B535F"/>
    <w:rsid w:val="006B65C7"/>
    <w:rsid w:val="006B68DA"/>
    <w:rsid w:val="006B74F2"/>
    <w:rsid w:val="006B74F6"/>
    <w:rsid w:val="006B7742"/>
    <w:rsid w:val="006C05E0"/>
    <w:rsid w:val="006C263B"/>
    <w:rsid w:val="006C329C"/>
    <w:rsid w:val="006C3D3C"/>
    <w:rsid w:val="006C4589"/>
    <w:rsid w:val="006C4771"/>
    <w:rsid w:val="006C57A6"/>
    <w:rsid w:val="006C6D7E"/>
    <w:rsid w:val="006D15DF"/>
    <w:rsid w:val="006D35E6"/>
    <w:rsid w:val="006D3D88"/>
    <w:rsid w:val="006D3FB7"/>
    <w:rsid w:val="006D48B7"/>
    <w:rsid w:val="006D4D00"/>
    <w:rsid w:val="006D7BED"/>
    <w:rsid w:val="006E01CD"/>
    <w:rsid w:val="006E0571"/>
    <w:rsid w:val="006E1E0A"/>
    <w:rsid w:val="006E314E"/>
    <w:rsid w:val="006E325B"/>
    <w:rsid w:val="006E3A48"/>
    <w:rsid w:val="006E4394"/>
    <w:rsid w:val="006E55A2"/>
    <w:rsid w:val="006E617B"/>
    <w:rsid w:val="006E6BAB"/>
    <w:rsid w:val="006E762A"/>
    <w:rsid w:val="006F006D"/>
    <w:rsid w:val="006F1E70"/>
    <w:rsid w:val="006F2398"/>
    <w:rsid w:val="006F4058"/>
    <w:rsid w:val="006F59F1"/>
    <w:rsid w:val="006F6549"/>
    <w:rsid w:val="00700B0D"/>
    <w:rsid w:val="00700D86"/>
    <w:rsid w:val="00703BE7"/>
    <w:rsid w:val="00703F58"/>
    <w:rsid w:val="00704307"/>
    <w:rsid w:val="007058E2"/>
    <w:rsid w:val="00706DF6"/>
    <w:rsid w:val="007110BB"/>
    <w:rsid w:val="00711390"/>
    <w:rsid w:val="00711415"/>
    <w:rsid w:val="00713017"/>
    <w:rsid w:val="007137CE"/>
    <w:rsid w:val="00715B03"/>
    <w:rsid w:val="00717010"/>
    <w:rsid w:val="007219E7"/>
    <w:rsid w:val="0072299C"/>
    <w:rsid w:val="00722CCD"/>
    <w:rsid w:val="00724760"/>
    <w:rsid w:val="00724B9D"/>
    <w:rsid w:val="00732509"/>
    <w:rsid w:val="00734E4D"/>
    <w:rsid w:val="0074163C"/>
    <w:rsid w:val="00745172"/>
    <w:rsid w:val="007454D1"/>
    <w:rsid w:val="00745754"/>
    <w:rsid w:val="007459BD"/>
    <w:rsid w:val="00750D62"/>
    <w:rsid w:val="00750E7C"/>
    <w:rsid w:val="007513E5"/>
    <w:rsid w:val="00752D47"/>
    <w:rsid w:val="00753B29"/>
    <w:rsid w:val="00754ADF"/>
    <w:rsid w:val="007561E6"/>
    <w:rsid w:val="00756B24"/>
    <w:rsid w:val="00756BF5"/>
    <w:rsid w:val="00762D6F"/>
    <w:rsid w:val="00771057"/>
    <w:rsid w:val="00772745"/>
    <w:rsid w:val="00774792"/>
    <w:rsid w:val="007778DF"/>
    <w:rsid w:val="00781C25"/>
    <w:rsid w:val="0078490F"/>
    <w:rsid w:val="00784A45"/>
    <w:rsid w:val="00784B88"/>
    <w:rsid w:val="00785287"/>
    <w:rsid w:val="0078617E"/>
    <w:rsid w:val="00786385"/>
    <w:rsid w:val="007870E3"/>
    <w:rsid w:val="007873FB"/>
    <w:rsid w:val="007934B9"/>
    <w:rsid w:val="007964A8"/>
    <w:rsid w:val="00797583"/>
    <w:rsid w:val="007A06B1"/>
    <w:rsid w:val="007B07D1"/>
    <w:rsid w:val="007B1B41"/>
    <w:rsid w:val="007C00F4"/>
    <w:rsid w:val="007C3721"/>
    <w:rsid w:val="007C4321"/>
    <w:rsid w:val="007C5701"/>
    <w:rsid w:val="007D0861"/>
    <w:rsid w:val="007D1BCD"/>
    <w:rsid w:val="007D264F"/>
    <w:rsid w:val="007D3FB1"/>
    <w:rsid w:val="007D4112"/>
    <w:rsid w:val="007D4318"/>
    <w:rsid w:val="007D76DC"/>
    <w:rsid w:val="007D7E40"/>
    <w:rsid w:val="007E0CC0"/>
    <w:rsid w:val="007E0DC3"/>
    <w:rsid w:val="007E35AD"/>
    <w:rsid w:val="007E6070"/>
    <w:rsid w:val="007E6935"/>
    <w:rsid w:val="007F03D5"/>
    <w:rsid w:val="007F0C56"/>
    <w:rsid w:val="007F0CA9"/>
    <w:rsid w:val="007F187C"/>
    <w:rsid w:val="007F1D62"/>
    <w:rsid w:val="007F33B9"/>
    <w:rsid w:val="007F3685"/>
    <w:rsid w:val="007F392A"/>
    <w:rsid w:val="007F5CF4"/>
    <w:rsid w:val="007F7230"/>
    <w:rsid w:val="007F7426"/>
    <w:rsid w:val="007F7C9B"/>
    <w:rsid w:val="0080237F"/>
    <w:rsid w:val="008026D5"/>
    <w:rsid w:val="00802D94"/>
    <w:rsid w:val="00804A8D"/>
    <w:rsid w:val="0080551C"/>
    <w:rsid w:val="008058A9"/>
    <w:rsid w:val="00805D60"/>
    <w:rsid w:val="00806747"/>
    <w:rsid w:val="00806D86"/>
    <w:rsid w:val="0081140F"/>
    <w:rsid w:val="0081175A"/>
    <w:rsid w:val="00814308"/>
    <w:rsid w:val="008160D7"/>
    <w:rsid w:val="008168BA"/>
    <w:rsid w:val="008208FB"/>
    <w:rsid w:val="00822209"/>
    <w:rsid w:val="00830196"/>
    <w:rsid w:val="008304ED"/>
    <w:rsid w:val="00832E8F"/>
    <w:rsid w:val="0083438D"/>
    <w:rsid w:val="00834937"/>
    <w:rsid w:val="008401F8"/>
    <w:rsid w:val="00840F9A"/>
    <w:rsid w:val="0084136A"/>
    <w:rsid w:val="00842D83"/>
    <w:rsid w:val="008439C6"/>
    <w:rsid w:val="008446F1"/>
    <w:rsid w:val="00845625"/>
    <w:rsid w:val="008463C6"/>
    <w:rsid w:val="008509F5"/>
    <w:rsid w:val="00852BA1"/>
    <w:rsid w:val="008537B3"/>
    <w:rsid w:val="008556AC"/>
    <w:rsid w:val="00855829"/>
    <w:rsid w:val="0085682C"/>
    <w:rsid w:val="00856BB9"/>
    <w:rsid w:val="00857384"/>
    <w:rsid w:val="00857DE5"/>
    <w:rsid w:val="00863CF0"/>
    <w:rsid w:val="00863CF7"/>
    <w:rsid w:val="00863F72"/>
    <w:rsid w:val="00866378"/>
    <w:rsid w:val="00866AB4"/>
    <w:rsid w:val="00870E8F"/>
    <w:rsid w:val="00872093"/>
    <w:rsid w:val="0087282E"/>
    <w:rsid w:val="008736AD"/>
    <w:rsid w:val="0087396B"/>
    <w:rsid w:val="008754C1"/>
    <w:rsid w:val="0088181F"/>
    <w:rsid w:val="008841A7"/>
    <w:rsid w:val="0088527A"/>
    <w:rsid w:val="00886017"/>
    <w:rsid w:val="00886D13"/>
    <w:rsid w:val="00887D90"/>
    <w:rsid w:val="00887EAB"/>
    <w:rsid w:val="008906CF"/>
    <w:rsid w:val="0089150A"/>
    <w:rsid w:val="00892A59"/>
    <w:rsid w:val="00892FE0"/>
    <w:rsid w:val="00893BE8"/>
    <w:rsid w:val="00894543"/>
    <w:rsid w:val="00894714"/>
    <w:rsid w:val="008949B9"/>
    <w:rsid w:val="008A06CD"/>
    <w:rsid w:val="008A09E8"/>
    <w:rsid w:val="008A157E"/>
    <w:rsid w:val="008A2669"/>
    <w:rsid w:val="008A29EC"/>
    <w:rsid w:val="008A78B4"/>
    <w:rsid w:val="008A7B4C"/>
    <w:rsid w:val="008B4516"/>
    <w:rsid w:val="008B5959"/>
    <w:rsid w:val="008B5A25"/>
    <w:rsid w:val="008B6DAD"/>
    <w:rsid w:val="008B7A92"/>
    <w:rsid w:val="008C1AA2"/>
    <w:rsid w:val="008C1B8A"/>
    <w:rsid w:val="008C3A0F"/>
    <w:rsid w:val="008C47A6"/>
    <w:rsid w:val="008C4DD3"/>
    <w:rsid w:val="008C7E80"/>
    <w:rsid w:val="008C7FF9"/>
    <w:rsid w:val="008D15F7"/>
    <w:rsid w:val="008D2492"/>
    <w:rsid w:val="008D3EA4"/>
    <w:rsid w:val="008D5974"/>
    <w:rsid w:val="008D63C0"/>
    <w:rsid w:val="008D7B36"/>
    <w:rsid w:val="008E0021"/>
    <w:rsid w:val="008E1A86"/>
    <w:rsid w:val="008E2298"/>
    <w:rsid w:val="008E2673"/>
    <w:rsid w:val="008E317E"/>
    <w:rsid w:val="008E3929"/>
    <w:rsid w:val="008E3F87"/>
    <w:rsid w:val="008E48ED"/>
    <w:rsid w:val="008E4BCA"/>
    <w:rsid w:val="008E789B"/>
    <w:rsid w:val="008F056C"/>
    <w:rsid w:val="008F2625"/>
    <w:rsid w:val="008F3154"/>
    <w:rsid w:val="008F3A82"/>
    <w:rsid w:val="008F3B5A"/>
    <w:rsid w:val="008F6718"/>
    <w:rsid w:val="008F6CD9"/>
    <w:rsid w:val="008F71E9"/>
    <w:rsid w:val="00900EC4"/>
    <w:rsid w:val="009014CB"/>
    <w:rsid w:val="0090175E"/>
    <w:rsid w:val="0090505E"/>
    <w:rsid w:val="009103DD"/>
    <w:rsid w:val="00910D43"/>
    <w:rsid w:val="00913C2E"/>
    <w:rsid w:val="0091447D"/>
    <w:rsid w:val="00914F62"/>
    <w:rsid w:val="00920EBE"/>
    <w:rsid w:val="0092163A"/>
    <w:rsid w:val="00921FB0"/>
    <w:rsid w:val="00924643"/>
    <w:rsid w:val="00925848"/>
    <w:rsid w:val="0093047E"/>
    <w:rsid w:val="0093084E"/>
    <w:rsid w:val="009321F3"/>
    <w:rsid w:val="00933C36"/>
    <w:rsid w:val="00935429"/>
    <w:rsid w:val="009370A4"/>
    <w:rsid w:val="009379F6"/>
    <w:rsid w:val="009401BC"/>
    <w:rsid w:val="00943DF9"/>
    <w:rsid w:val="00945CB2"/>
    <w:rsid w:val="00946AE3"/>
    <w:rsid w:val="00946BF2"/>
    <w:rsid w:val="00950767"/>
    <w:rsid w:val="0095131A"/>
    <w:rsid w:val="0095150B"/>
    <w:rsid w:val="00953C86"/>
    <w:rsid w:val="00955789"/>
    <w:rsid w:val="00956AF3"/>
    <w:rsid w:val="00966D4A"/>
    <w:rsid w:val="00973035"/>
    <w:rsid w:val="00974064"/>
    <w:rsid w:val="00974AA5"/>
    <w:rsid w:val="00975796"/>
    <w:rsid w:val="0097588A"/>
    <w:rsid w:val="00977207"/>
    <w:rsid w:val="00977AC8"/>
    <w:rsid w:val="009814B9"/>
    <w:rsid w:val="0098175A"/>
    <w:rsid w:val="0098243F"/>
    <w:rsid w:val="009842D8"/>
    <w:rsid w:val="00984F9F"/>
    <w:rsid w:val="00992D9D"/>
    <w:rsid w:val="00992DF3"/>
    <w:rsid w:val="009938D3"/>
    <w:rsid w:val="00993932"/>
    <w:rsid w:val="00994A06"/>
    <w:rsid w:val="0099500E"/>
    <w:rsid w:val="00996251"/>
    <w:rsid w:val="009964FB"/>
    <w:rsid w:val="00996750"/>
    <w:rsid w:val="00996ABB"/>
    <w:rsid w:val="00996DC6"/>
    <w:rsid w:val="00996E69"/>
    <w:rsid w:val="009A0030"/>
    <w:rsid w:val="009A1B7A"/>
    <w:rsid w:val="009A32F9"/>
    <w:rsid w:val="009A37FF"/>
    <w:rsid w:val="009A40EC"/>
    <w:rsid w:val="009A458C"/>
    <w:rsid w:val="009A59AE"/>
    <w:rsid w:val="009A740F"/>
    <w:rsid w:val="009A7AC5"/>
    <w:rsid w:val="009B07F2"/>
    <w:rsid w:val="009B1502"/>
    <w:rsid w:val="009B3938"/>
    <w:rsid w:val="009B42D2"/>
    <w:rsid w:val="009B4CA4"/>
    <w:rsid w:val="009B541C"/>
    <w:rsid w:val="009B7A9C"/>
    <w:rsid w:val="009C2D9B"/>
    <w:rsid w:val="009C4E27"/>
    <w:rsid w:val="009C6F59"/>
    <w:rsid w:val="009D4E91"/>
    <w:rsid w:val="009D5A77"/>
    <w:rsid w:val="009D659F"/>
    <w:rsid w:val="009D684B"/>
    <w:rsid w:val="009E0528"/>
    <w:rsid w:val="009E141E"/>
    <w:rsid w:val="009E2551"/>
    <w:rsid w:val="009E2DF6"/>
    <w:rsid w:val="009E3A13"/>
    <w:rsid w:val="009E6E1D"/>
    <w:rsid w:val="009F0D0B"/>
    <w:rsid w:val="009F3935"/>
    <w:rsid w:val="009F5371"/>
    <w:rsid w:val="009F6579"/>
    <w:rsid w:val="009F6779"/>
    <w:rsid w:val="009F74CB"/>
    <w:rsid w:val="009F7989"/>
    <w:rsid w:val="00A016ED"/>
    <w:rsid w:val="00A03DDD"/>
    <w:rsid w:val="00A054A1"/>
    <w:rsid w:val="00A06775"/>
    <w:rsid w:val="00A123FE"/>
    <w:rsid w:val="00A12BC7"/>
    <w:rsid w:val="00A1403F"/>
    <w:rsid w:val="00A148F9"/>
    <w:rsid w:val="00A15328"/>
    <w:rsid w:val="00A22F2E"/>
    <w:rsid w:val="00A2324C"/>
    <w:rsid w:val="00A247E7"/>
    <w:rsid w:val="00A25867"/>
    <w:rsid w:val="00A2699D"/>
    <w:rsid w:val="00A318D2"/>
    <w:rsid w:val="00A3227B"/>
    <w:rsid w:val="00A336D9"/>
    <w:rsid w:val="00A33DEB"/>
    <w:rsid w:val="00A34A2F"/>
    <w:rsid w:val="00A34B14"/>
    <w:rsid w:val="00A359BE"/>
    <w:rsid w:val="00A36617"/>
    <w:rsid w:val="00A414A3"/>
    <w:rsid w:val="00A41F1F"/>
    <w:rsid w:val="00A443D7"/>
    <w:rsid w:val="00A45CD0"/>
    <w:rsid w:val="00A467BC"/>
    <w:rsid w:val="00A478AA"/>
    <w:rsid w:val="00A51418"/>
    <w:rsid w:val="00A51BBD"/>
    <w:rsid w:val="00A54664"/>
    <w:rsid w:val="00A54EA1"/>
    <w:rsid w:val="00A557B0"/>
    <w:rsid w:val="00A61227"/>
    <w:rsid w:val="00A62CF8"/>
    <w:rsid w:val="00A62DC7"/>
    <w:rsid w:val="00A6366B"/>
    <w:rsid w:val="00A659BE"/>
    <w:rsid w:val="00A67EC7"/>
    <w:rsid w:val="00A73F61"/>
    <w:rsid w:val="00A73F6B"/>
    <w:rsid w:val="00A809EF"/>
    <w:rsid w:val="00A81BFF"/>
    <w:rsid w:val="00A81DE0"/>
    <w:rsid w:val="00A8422E"/>
    <w:rsid w:val="00A854FB"/>
    <w:rsid w:val="00A865E9"/>
    <w:rsid w:val="00A9099E"/>
    <w:rsid w:val="00A91502"/>
    <w:rsid w:val="00A91C48"/>
    <w:rsid w:val="00A95CDA"/>
    <w:rsid w:val="00AA233E"/>
    <w:rsid w:val="00AA272D"/>
    <w:rsid w:val="00AA46A2"/>
    <w:rsid w:val="00AA4843"/>
    <w:rsid w:val="00AA6430"/>
    <w:rsid w:val="00AA6C25"/>
    <w:rsid w:val="00AB01D1"/>
    <w:rsid w:val="00AB0CB0"/>
    <w:rsid w:val="00AB2EE2"/>
    <w:rsid w:val="00AB33E3"/>
    <w:rsid w:val="00AB3478"/>
    <w:rsid w:val="00AB3679"/>
    <w:rsid w:val="00AB6B3F"/>
    <w:rsid w:val="00AC0C84"/>
    <w:rsid w:val="00AC2FFD"/>
    <w:rsid w:val="00AC3207"/>
    <w:rsid w:val="00AC3542"/>
    <w:rsid w:val="00AC77C0"/>
    <w:rsid w:val="00AD08F6"/>
    <w:rsid w:val="00AD0944"/>
    <w:rsid w:val="00AD1160"/>
    <w:rsid w:val="00AD3ACF"/>
    <w:rsid w:val="00AD4B7C"/>
    <w:rsid w:val="00AD5C72"/>
    <w:rsid w:val="00AD7935"/>
    <w:rsid w:val="00AE05E0"/>
    <w:rsid w:val="00AE0948"/>
    <w:rsid w:val="00AE599E"/>
    <w:rsid w:val="00AE5AEE"/>
    <w:rsid w:val="00AE7040"/>
    <w:rsid w:val="00AF0DA7"/>
    <w:rsid w:val="00AF0F21"/>
    <w:rsid w:val="00AF28D0"/>
    <w:rsid w:val="00AF2AB4"/>
    <w:rsid w:val="00AF3B19"/>
    <w:rsid w:val="00AF3DE9"/>
    <w:rsid w:val="00AF3FA2"/>
    <w:rsid w:val="00AF4760"/>
    <w:rsid w:val="00B01FBD"/>
    <w:rsid w:val="00B02D26"/>
    <w:rsid w:val="00B03232"/>
    <w:rsid w:val="00B03C3D"/>
    <w:rsid w:val="00B04F74"/>
    <w:rsid w:val="00B0763F"/>
    <w:rsid w:val="00B12591"/>
    <w:rsid w:val="00B12625"/>
    <w:rsid w:val="00B127EB"/>
    <w:rsid w:val="00B12F33"/>
    <w:rsid w:val="00B149DA"/>
    <w:rsid w:val="00B14D44"/>
    <w:rsid w:val="00B155E9"/>
    <w:rsid w:val="00B156C8"/>
    <w:rsid w:val="00B15A51"/>
    <w:rsid w:val="00B15E38"/>
    <w:rsid w:val="00B17A0C"/>
    <w:rsid w:val="00B20D7D"/>
    <w:rsid w:val="00B22435"/>
    <w:rsid w:val="00B22E63"/>
    <w:rsid w:val="00B23A01"/>
    <w:rsid w:val="00B23CAB"/>
    <w:rsid w:val="00B26059"/>
    <w:rsid w:val="00B27A52"/>
    <w:rsid w:val="00B309F7"/>
    <w:rsid w:val="00B30A1C"/>
    <w:rsid w:val="00B32367"/>
    <w:rsid w:val="00B32B6F"/>
    <w:rsid w:val="00B4244F"/>
    <w:rsid w:val="00B425CB"/>
    <w:rsid w:val="00B43B66"/>
    <w:rsid w:val="00B45E05"/>
    <w:rsid w:val="00B47B50"/>
    <w:rsid w:val="00B47DDA"/>
    <w:rsid w:val="00B50502"/>
    <w:rsid w:val="00B521EB"/>
    <w:rsid w:val="00B55622"/>
    <w:rsid w:val="00B57D3A"/>
    <w:rsid w:val="00B60071"/>
    <w:rsid w:val="00B60336"/>
    <w:rsid w:val="00B60DE8"/>
    <w:rsid w:val="00B60F4D"/>
    <w:rsid w:val="00B66F98"/>
    <w:rsid w:val="00B705C4"/>
    <w:rsid w:val="00B7141A"/>
    <w:rsid w:val="00B72069"/>
    <w:rsid w:val="00B72668"/>
    <w:rsid w:val="00B73306"/>
    <w:rsid w:val="00B80347"/>
    <w:rsid w:val="00B809A0"/>
    <w:rsid w:val="00B82148"/>
    <w:rsid w:val="00B837EC"/>
    <w:rsid w:val="00B84309"/>
    <w:rsid w:val="00B84FA0"/>
    <w:rsid w:val="00B85230"/>
    <w:rsid w:val="00B85508"/>
    <w:rsid w:val="00B935C6"/>
    <w:rsid w:val="00B944F3"/>
    <w:rsid w:val="00B95F42"/>
    <w:rsid w:val="00B97704"/>
    <w:rsid w:val="00BA00B1"/>
    <w:rsid w:val="00BA03C5"/>
    <w:rsid w:val="00BA36FA"/>
    <w:rsid w:val="00BA62E9"/>
    <w:rsid w:val="00BB1A26"/>
    <w:rsid w:val="00BB1B39"/>
    <w:rsid w:val="00BB24AC"/>
    <w:rsid w:val="00BB3DB3"/>
    <w:rsid w:val="00BB4BDA"/>
    <w:rsid w:val="00BB55BC"/>
    <w:rsid w:val="00BB61C5"/>
    <w:rsid w:val="00BB6A81"/>
    <w:rsid w:val="00BC0290"/>
    <w:rsid w:val="00BC2322"/>
    <w:rsid w:val="00BC5895"/>
    <w:rsid w:val="00BC6157"/>
    <w:rsid w:val="00BC6B1A"/>
    <w:rsid w:val="00BC7208"/>
    <w:rsid w:val="00BD1423"/>
    <w:rsid w:val="00BD382D"/>
    <w:rsid w:val="00BD4AA1"/>
    <w:rsid w:val="00BE1361"/>
    <w:rsid w:val="00BE4143"/>
    <w:rsid w:val="00BE50BD"/>
    <w:rsid w:val="00BE5F77"/>
    <w:rsid w:val="00BE7A20"/>
    <w:rsid w:val="00BE7C50"/>
    <w:rsid w:val="00BE7D40"/>
    <w:rsid w:val="00BF0510"/>
    <w:rsid w:val="00BF5D07"/>
    <w:rsid w:val="00BF713A"/>
    <w:rsid w:val="00BF751C"/>
    <w:rsid w:val="00BF7708"/>
    <w:rsid w:val="00C00144"/>
    <w:rsid w:val="00C00FB3"/>
    <w:rsid w:val="00C0293C"/>
    <w:rsid w:val="00C03A3B"/>
    <w:rsid w:val="00C03DB0"/>
    <w:rsid w:val="00C0407E"/>
    <w:rsid w:val="00C04F34"/>
    <w:rsid w:val="00C05E72"/>
    <w:rsid w:val="00C05FAC"/>
    <w:rsid w:val="00C07545"/>
    <w:rsid w:val="00C1202A"/>
    <w:rsid w:val="00C13D10"/>
    <w:rsid w:val="00C20B29"/>
    <w:rsid w:val="00C21C83"/>
    <w:rsid w:val="00C240B0"/>
    <w:rsid w:val="00C2416D"/>
    <w:rsid w:val="00C27DF5"/>
    <w:rsid w:val="00C3198D"/>
    <w:rsid w:val="00C3262D"/>
    <w:rsid w:val="00C35E51"/>
    <w:rsid w:val="00C36916"/>
    <w:rsid w:val="00C4194B"/>
    <w:rsid w:val="00C43FE2"/>
    <w:rsid w:val="00C45382"/>
    <w:rsid w:val="00C51840"/>
    <w:rsid w:val="00C52AC9"/>
    <w:rsid w:val="00C54E1B"/>
    <w:rsid w:val="00C559F9"/>
    <w:rsid w:val="00C628B0"/>
    <w:rsid w:val="00C63214"/>
    <w:rsid w:val="00C65179"/>
    <w:rsid w:val="00C654C7"/>
    <w:rsid w:val="00C65A21"/>
    <w:rsid w:val="00C65F40"/>
    <w:rsid w:val="00C665FA"/>
    <w:rsid w:val="00C70931"/>
    <w:rsid w:val="00C70B1E"/>
    <w:rsid w:val="00C7173E"/>
    <w:rsid w:val="00C71DA4"/>
    <w:rsid w:val="00C72343"/>
    <w:rsid w:val="00C74740"/>
    <w:rsid w:val="00C75EE0"/>
    <w:rsid w:val="00C76FA1"/>
    <w:rsid w:val="00C76FA2"/>
    <w:rsid w:val="00C84872"/>
    <w:rsid w:val="00C935F8"/>
    <w:rsid w:val="00C93E84"/>
    <w:rsid w:val="00C945F9"/>
    <w:rsid w:val="00C954FC"/>
    <w:rsid w:val="00C9573E"/>
    <w:rsid w:val="00C9640D"/>
    <w:rsid w:val="00C968C5"/>
    <w:rsid w:val="00C96BFF"/>
    <w:rsid w:val="00C978E9"/>
    <w:rsid w:val="00CA01B7"/>
    <w:rsid w:val="00CA1086"/>
    <w:rsid w:val="00CA114E"/>
    <w:rsid w:val="00CA1D6F"/>
    <w:rsid w:val="00CA79D2"/>
    <w:rsid w:val="00CB42DB"/>
    <w:rsid w:val="00CB454E"/>
    <w:rsid w:val="00CB530F"/>
    <w:rsid w:val="00CB585C"/>
    <w:rsid w:val="00CC0598"/>
    <w:rsid w:val="00CC14A4"/>
    <w:rsid w:val="00CC2FE9"/>
    <w:rsid w:val="00CC3799"/>
    <w:rsid w:val="00CC4D80"/>
    <w:rsid w:val="00CD052D"/>
    <w:rsid w:val="00CD053B"/>
    <w:rsid w:val="00CD0A89"/>
    <w:rsid w:val="00CD0E78"/>
    <w:rsid w:val="00CD236A"/>
    <w:rsid w:val="00CD4075"/>
    <w:rsid w:val="00CD457F"/>
    <w:rsid w:val="00CD5FEC"/>
    <w:rsid w:val="00CD6228"/>
    <w:rsid w:val="00CD7105"/>
    <w:rsid w:val="00CD7CB3"/>
    <w:rsid w:val="00CE1A7B"/>
    <w:rsid w:val="00CE2613"/>
    <w:rsid w:val="00CE3175"/>
    <w:rsid w:val="00CE3CED"/>
    <w:rsid w:val="00CE60A2"/>
    <w:rsid w:val="00CF018E"/>
    <w:rsid w:val="00CF1341"/>
    <w:rsid w:val="00CF7FB2"/>
    <w:rsid w:val="00D02C55"/>
    <w:rsid w:val="00D04BF2"/>
    <w:rsid w:val="00D05444"/>
    <w:rsid w:val="00D05594"/>
    <w:rsid w:val="00D065DA"/>
    <w:rsid w:val="00D06A5F"/>
    <w:rsid w:val="00D07735"/>
    <w:rsid w:val="00D1007B"/>
    <w:rsid w:val="00D104C5"/>
    <w:rsid w:val="00D11681"/>
    <w:rsid w:val="00D11C05"/>
    <w:rsid w:val="00D11C55"/>
    <w:rsid w:val="00D134F0"/>
    <w:rsid w:val="00D13BA5"/>
    <w:rsid w:val="00D17605"/>
    <w:rsid w:val="00D20A20"/>
    <w:rsid w:val="00D214BD"/>
    <w:rsid w:val="00D22FB4"/>
    <w:rsid w:val="00D246EF"/>
    <w:rsid w:val="00D25247"/>
    <w:rsid w:val="00D26428"/>
    <w:rsid w:val="00D31505"/>
    <w:rsid w:val="00D31745"/>
    <w:rsid w:val="00D3177E"/>
    <w:rsid w:val="00D35979"/>
    <w:rsid w:val="00D41930"/>
    <w:rsid w:val="00D41CCA"/>
    <w:rsid w:val="00D41CCC"/>
    <w:rsid w:val="00D43588"/>
    <w:rsid w:val="00D45464"/>
    <w:rsid w:val="00D456B1"/>
    <w:rsid w:val="00D47879"/>
    <w:rsid w:val="00D524DA"/>
    <w:rsid w:val="00D53325"/>
    <w:rsid w:val="00D535C2"/>
    <w:rsid w:val="00D537AB"/>
    <w:rsid w:val="00D54FCD"/>
    <w:rsid w:val="00D5685B"/>
    <w:rsid w:val="00D57E69"/>
    <w:rsid w:val="00D61096"/>
    <w:rsid w:val="00D62AEC"/>
    <w:rsid w:val="00D63ECE"/>
    <w:rsid w:val="00D64A30"/>
    <w:rsid w:val="00D64C0C"/>
    <w:rsid w:val="00D65678"/>
    <w:rsid w:val="00D66FA0"/>
    <w:rsid w:val="00D70F9B"/>
    <w:rsid w:val="00D71C76"/>
    <w:rsid w:val="00D72CDF"/>
    <w:rsid w:val="00D73B3C"/>
    <w:rsid w:val="00D74689"/>
    <w:rsid w:val="00D74E4F"/>
    <w:rsid w:val="00D75C4F"/>
    <w:rsid w:val="00D807E9"/>
    <w:rsid w:val="00D8157B"/>
    <w:rsid w:val="00D82C54"/>
    <w:rsid w:val="00D85D0A"/>
    <w:rsid w:val="00D917CF"/>
    <w:rsid w:val="00D924D8"/>
    <w:rsid w:val="00D9404C"/>
    <w:rsid w:val="00D958DD"/>
    <w:rsid w:val="00D961A3"/>
    <w:rsid w:val="00D972D4"/>
    <w:rsid w:val="00D9732A"/>
    <w:rsid w:val="00DA2452"/>
    <w:rsid w:val="00DA2459"/>
    <w:rsid w:val="00DA38A6"/>
    <w:rsid w:val="00DA724F"/>
    <w:rsid w:val="00DA7328"/>
    <w:rsid w:val="00DA7654"/>
    <w:rsid w:val="00DA7C0C"/>
    <w:rsid w:val="00DB0FD6"/>
    <w:rsid w:val="00DB3179"/>
    <w:rsid w:val="00DB43DD"/>
    <w:rsid w:val="00DB7BFE"/>
    <w:rsid w:val="00DC10B5"/>
    <w:rsid w:val="00DC1D39"/>
    <w:rsid w:val="00DC2DB4"/>
    <w:rsid w:val="00DC4829"/>
    <w:rsid w:val="00DC4906"/>
    <w:rsid w:val="00DC5EE6"/>
    <w:rsid w:val="00DC7565"/>
    <w:rsid w:val="00DD0125"/>
    <w:rsid w:val="00DD0461"/>
    <w:rsid w:val="00DD146E"/>
    <w:rsid w:val="00DD2FA7"/>
    <w:rsid w:val="00DD5903"/>
    <w:rsid w:val="00DE2C13"/>
    <w:rsid w:val="00DE4796"/>
    <w:rsid w:val="00DE5588"/>
    <w:rsid w:val="00DE55F0"/>
    <w:rsid w:val="00DE7A46"/>
    <w:rsid w:val="00DE7A79"/>
    <w:rsid w:val="00DF13A9"/>
    <w:rsid w:val="00DF1F19"/>
    <w:rsid w:val="00DF3B50"/>
    <w:rsid w:val="00DF4584"/>
    <w:rsid w:val="00DF7300"/>
    <w:rsid w:val="00E0043B"/>
    <w:rsid w:val="00E027B7"/>
    <w:rsid w:val="00E041F5"/>
    <w:rsid w:val="00E0471C"/>
    <w:rsid w:val="00E06845"/>
    <w:rsid w:val="00E0745B"/>
    <w:rsid w:val="00E107D9"/>
    <w:rsid w:val="00E129C5"/>
    <w:rsid w:val="00E131E5"/>
    <w:rsid w:val="00E133FE"/>
    <w:rsid w:val="00E165A2"/>
    <w:rsid w:val="00E203F3"/>
    <w:rsid w:val="00E20634"/>
    <w:rsid w:val="00E21B9B"/>
    <w:rsid w:val="00E21C36"/>
    <w:rsid w:val="00E24340"/>
    <w:rsid w:val="00E24E61"/>
    <w:rsid w:val="00E3175C"/>
    <w:rsid w:val="00E31821"/>
    <w:rsid w:val="00E32891"/>
    <w:rsid w:val="00E33A96"/>
    <w:rsid w:val="00E33B55"/>
    <w:rsid w:val="00E33CA9"/>
    <w:rsid w:val="00E37BD6"/>
    <w:rsid w:val="00E414FC"/>
    <w:rsid w:val="00E41D64"/>
    <w:rsid w:val="00E41DDF"/>
    <w:rsid w:val="00E455D7"/>
    <w:rsid w:val="00E464DD"/>
    <w:rsid w:val="00E517A4"/>
    <w:rsid w:val="00E519F8"/>
    <w:rsid w:val="00E5285E"/>
    <w:rsid w:val="00E52895"/>
    <w:rsid w:val="00E53569"/>
    <w:rsid w:val="00E5360E"/>
    <w:rsid w:val="00E548CE"/>
    <w:rsid w:val="00E55C7A"/>
    <w:rsid w:val="00E6043E"/>
    <w:rsid w:val="00E61797"/>
    <w:rsid w:val="00E61CE1"/>
    <w:rsid w:val="00E61FD3"/>
    <w:rsid w:val="00E627EF"/>
    <w:rsid w:val="00E628CE"/>
    <w:rsid w:val="00E64CA9"/>
    <w:rsid w:val="00E65B85"/>
    <w:rsid w:val="00E678FB"/>
    <w:rsid w:val="00E760B1"/>
    <w:rsid w:val="00E761BB"/>
    <w:rsid w:val="00E774E1"/>
    <w:rsid w:val="00E82532"/>
    <w:rsid w:val="00E8331F"/>
    <w:rsid w:val="00E83813"/>
    <w:rsid w:val="00E84B0B"/>
    <w:rsid w:val="00E91733"/>
    <w:rsid w:val="00E9202E"/>
    <w:rsid w:val="00E936A3"/>
    <w:rsid w:val="00E937AD"/>
    <w:rsid w:val="00E940E7"/>
    <w:rsid w:val="00E942C6"/>
    <w:rsid w:val="00E956B1"/>
    <w:rsid w:val="00E95FD6"/>
    <w:rsid w:val="00E9663F"/>
    <w:rsid w:val="00E96B88"/>
    <w:rsid w:val="00E97910"/>
    <w:rsid w:val="00EA0172"/>
    <w:rsid w:val="00EA0963"/>
    <w:rsid w:val="00EA1107"/>
    <w:rsid w:val="00EA1CC3"/>
    <w:rsid w:val="00EA3132"/>
    <w:rsid w:val="00EA4CD7"/>
    <w:rsid w:val="00EB05BD"/>
    <w:rsid w:val="00EB1200"/>
    <w:rsid w:val="00EB149B"/>
    <w:rsid w:val="00EB2E3B"/>
    <w:rsid w:val="00EB3014"/>
    <w:rsid w:val="00EB5394"/>
    <w:rsid w:val="00EC2A31"/>
    <w:rsid w:val="00EC3593"/>
    <w:rsid w:val="00ED2D52"/>
    <w:rsid w:val="00ED7252"/>
    <w:rsid w:val="00EE0F23"/>
    <w:rsid w:val="00EE222E"/>
    <w:rsid w:val="00EE2BB4"/>
    <w:rsid w:val="00EE3921"/>
    <w:rsid w:val="00EE3B25"/>
    <w:rsid w:val="00EF007A"/>
    <w:rsid w:val="00EF259D"/>
    <w:rsid w:val="00EF27BC"/>
    <w:rsid w:val="00EF525F"/>
    <w:rsid w:val="00EF6221"/>
    <w:rsid w:val="00F00807"/>
    <w:rsid w:val="00F00E47"/>
    <w:rsid w:val="00F02A5C"/>
    <w:rsid w:val="00F02B79"/>
    <w:rsid w:val="00F02F41"/>
    <w:rsid w:val="00F035FD"/>
    <w:rsid w:val="00F0429A"/>
    <w:rsid w:val="00F0588E"/>
    <w:rsid w:val="00F05CD2"/>
    <w:rsid w:val="00F062A1"/>
    <w:rsid w:val="00F130F4"/>
    <w:rsid w:val="00F14151"/>
    <w:rsid w:val="00F14EB3"/>
    <w:rsid w:val="00F15A69"/>
    <w:rsid w:val="00F245E4"/>
    <w:rsid w:val="00F24B59"/>
    <w:rsid w:val="00F2505B"/>
    <w:rsid w:val="00F260F9"/>
    <w:rsid w:val="00F30C71"/>
    <w:rsid w:val="00F30C73"/>
    <w:rsid w:val="00F30E68"/>
    <w:rsid w:val="00F3372A"/>
    <w:rsid w:val="00F34BC7"/>
    <w:rsid w:val="00F354F1"/>
    <w:rsid w:val="00F3669E"/>
    <w:rsid w:val="00F376EB"/>
    <w:rsid w:val="00F37719"/>
    <w:rsid w:val="00F42A0F"/>
    <w:rsid w:val="00F45B60"/>
    <w:rsid w:val="00F45E21"/>
    <w:rsid w:val="00F47008"/>
    <w:rsid w:val="00F471FF"/>
    <w:rsid w:val="00F505AE"/>
    <w:rsid w:val="00F54FDF"/>
    <w:rsid w:val="00F56457"/>
    <w:rsid w:val="00F60212"/>
    <w:rsid w:val="00F6104F"/>
    <w:rsid w:val="00F61406"/>
    <w:rsid w:val="00F63727"/>
    <w:rsid w:val="00F64B08"/>
    <w:rsid w:val="00F64B92"/>
    <w:rsid w:val="00F65E94"/>
    <w:rsid w:val="00F66CF3"/>
    <w:rsid w:val="00F704E8"/>
    <w:rsid w:val="00F734F7"/>
    <w:rsid w:val="00F76166"/>
    <w:rsid w:val="00F7639E"/>
    <w:rsid w:val="00F763A7"/>
    <w:rsid w:val="00F77B64"/>
    <w:rsid w:val="00F862F0"/>
    <w:rsid w:val="00F87245"/>
    <w:rsid w:val="00F87FB6"/>
    <w:rsid w:val="00F90945"/>
    <w:rsid w:val="00F91067"/>
    <w:rsid w:val="00F9668C"/>
    <w:rsid w:val="00F97ECC"/>
    <w:rsid w:val="00FA102C"/>
    <w:rsid w:val="00FA17B8"/>
    <w:rsid w:val="00FA2416"/>
    <w:rsid w:val="00FA2887"/>
    <w:rsid w:val="00FA3B3A"/>
    <w:rsid w:val="00FA492D"/>
    <w:rsid w:val="00FA5FA9"/>
    <w:rsid w:val="00FB017E"/>
    <w:rsid w:val="00FB4BCD"/>
    <w:rsid w:val="00FB6DF8"/>
    <w:rsid w:val="00FB7E77"/>
    <w:rsid w:val="00FC01B6"/>
    <w:rsid w:val="00FC1BB6"/>
    <w:rsid w:val="00FC30B4"/>
    <w:rsid w:val="00FC38F4"/>
    <w:rsid w:val="00FC4481"/>
    <w:rsid w:val="00FC52AC"/>
    <w:rsid w:val="00FC6482"/>
    <w:rsid w:val="00FD1869"/>
    <w:rsid w:val="00FD1CB4"/>
    <w:rsid w:val="00FD1E74"/>
    <w:rsid w:val="00FD3063"/>
    <w:rsid w:val="00FD5375"/>
    <w:rsid w:val="00FD6092"/>
    <w:rsid w:val="00FD740D"/>
    <w:rsid w:val="00FD742C"/>
    <w:rsid w:val="00FE273B"/>
    <w:rsid w:val="00FE2D77"/>
    <w:rsid w:val="00FE4DAA"/>
    <w:rsid w:val="00FE5D92"/>
    <w:rsid w:val="00FF0069"/>
    <w:rsid w:val="00FF0C72"/>
    <w:rsid w:val="00FF0D4E"/>
    <w:rsid w:val="00FF123F"/>
    <w:rsid w:val="00FF3098"/>
    <w:rsid w:val="00FF3908"/>
    <w:rsid w:val="00FF5396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B89F"/>
  <w15:docId w15:val="{0DFA0DA6-921F-45A8-9EEA-2715923C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25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E0CC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6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1B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1BB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6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64F"/>
    <w:rPr>
      <w:color w:val="0563C1" w:themeColor="hyperlink"/>
      <w:u w:val="single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7D264F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B6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5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CF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2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32"/>
    <w:rPr>
      <w:rFonts w:ascii="Calibri" w:eastAsia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3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Puji Nuryati</dc:creator>
  <cp:keywords/>
  <dc:description/>
  <cp:lastModifiedBy>TOSHIBA</cp:lastModifiedBy>
  <cp:revision>19</cp:revision>
  <dcterms:created xsi:type="dcterms:W3CDTF">2020-02-19T02:55:00Z</dcterms:created>
  <dcterms:modified xsi:type="dcterms:W3CDTF">2020-03-24T03:20:00Z</dcterms:modified>
</cp:coreProperties>
</file>