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7E59" w14:textId="28ECC43E" w:rsidR="00D81153" w:rsidRDefault="00D81153">
      <w:pPr>
        <w:rPr>
          <w:lang w:val="en-US"/>
        </w:rPr>
      </w:pPr>
      <w:r>
        <w:rPr>
          <w:lang w:val="en-US"/>
        </w:rPr>
        <w:t xml:space="preserve">Tagging summary table emailed on March 22, </w:t>
      </w:r>
      <w:proofErr w:type="gramStart"/>
      <w:r>
        <w:rPr>
          <w:lang w:val="en-US"/>
        </w:rPr>
        <w:t>2022</w:t>
      </w:r>
      <w:proofErr w:type="gramEnd"/>
      <w:r>
        <w:rPr>
          <w:lang w:val="en-US"/>
        </w:rPr>
        <w:t xml:space="preserve"> by DFO-Science tagging technician summarizing tagging deployments on Atlantic Cod in 2J3KL and 3Ps.</w:t>
      </w:r>
    </w:p>
    <w:p w14:paraId="24635DE7" w14:textId="77777777" w:rsidR="00D81153" w:rsidRDefault="00D81153">
      <w:pPr>
        <w:rPr>
          <w:lang w:val="en-US"/>
        </w:rPr>
      </w:pPr>
    </w:p>
    <w:p w14:paraId="25082E9A" w14:textId="086C37D6" w:rsidR="00426EF3" w:rsidRPr="00D81153" w:rsidRDefault="00D811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3C0BDA" wp14:editId="33A04957">
            <wp:extent cx="3886742" cy="2391109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sectPr w:rsidR="00426EF3" w:rsidRPr="00D81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3"/>
    <w:rsid w:val="003226A5"/>
    <w:rsid w:val="00B93D06"/>
    <w:rsid w:val="00D7378A"/>
    <w:rsid w:val="00D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3304"/>
  <w15:chartTrackingRefBased/>
  <w15:docId w15:val="{E393B7E2-FB5B-45B6-8065-190C9041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Carruthers</dc:creator>
  <cp:keywords/>
  <dc:description/>
  <cp:lastModifiedBy>Erin Carruthers</cp:lastModifiedBy>
  <cp:revision>2</cp:revision>
  <dcterms:created xsi:type="dcterms:W3CDTF">2022-03-29T11:41:00Z</dcterms:created>
  <dcterms:modified xsi:type="dcterms:W3CDTF">2022-03-29T11:41:00Z</dcterms:modified>
</cp:coreProperties>
</file>