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79C9" w14:textId="77777777" w:rsidR="00982B89" w:rsidRDefault="00982B89" w:rsidP="00982B89">
      <w:pPr>
        <w:jc w:val="center"/>
      </w:pPr>
      <w:r>
        <w:t>PDS details PT. Cassanatama</w:t>
      </w:r>
    </w:p>
    <w:p w14:paraId="192381E9" w14:textId="7CE1FFFD" w:rsidR="00982B89" w:rsidRDefault="00982B89">
      <w:r w:rsidRPr="00982B89">
        <w:drawing>
          <wp:inline distT="0" distB="0" distL="0" distR="0" wp14:anchorId="024C9800" wp14:editId="4F8C9860">
            <wp:extent cx="8896350" cy="38232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64" cy="38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89" w:rsidSect="00982B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89"/>
    <w:rsid w:val="009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3371"/>
  <w15:chartTrackingRefBased/>
  <w15:docId w15:val="{25805C89-0BE4-491B-BCA4-43A3BCD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 heri</dc:creator>
  <cp:keywords/>
  <dc:description/>
  <cp:lastModifiedBy>Heri heri</cp:lastModifiedBy>
  <cp:revision>1</cp:revision>
  <dcterms:created xsi:type="dcterms:W3CDTF">2022-07-29T00:58:00Z</dcterms:created>
  <dcterms:modified xsi:type="dcterms:W3CDTF">2022-07-29T01:02:00Z</dcterms:modified>
</cp:coreProperties>
</file>