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DBFD9" w14:textId="77777777" w:rsidR="00D6530F" w:rsidRPr="00AA2CAB" w:rsidRDefault="00D6530F" w:rsidP="00D6530F">
      <w:pPr>
        <w:spacing w:line="276" w:lineRule="auto"/>
        <w:jc w:val="center"/>
        <w:rPr>
          <w:rFonts w:ascii="Arial" w:hAnsi="Arial" w:cs="Arial"/>
        </w:rPr>
      </w:pPr>
      <w:r w:rsidRPr="00AA2CAB">
        <w:rPr>
          <w:rFonts w:ascii="Arial" w:hAnsi="Arial" w:cs="Arial"/>
          <w:noProof/>
        </w:rPr>
        <w:drawing>
          <wp:inline distT="0" distB="0" distL="0" distR="0" wp14:anchorId="31C59FD6" wp14:editId="0591A00D">
            <wp:extent cx="1143000" cy="1029456"/>
            <wp:effectExtent l="0" t="0" r="0" b="0"/>
            <wp:docPr id="17" name="Gambar 34" descr="A logo with a bird and a circle&#10;&#10;AI-generated content may be incorrect.">
              <a:extLst xmlns:a="http://schemas.openxmlformats.org/drawingml/2006/main">
                <a:ext uri="{FF2B5EF4-FFF2-40B4-BE49-F238E27FC236}">
                  <a16:creationId xmlns:a16="http://schemas.microsoft.com/office/drawing/2014/main" id="{5C8BCE86-0C4C-4E8C-8392-DD51229DC6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ambar 34" descr="A logo with a bird and a circle&#10;&#10;AI-generated content may be incorrect.">
                      <a:extLst>
                        <a:ext uri="{FF2B5EF4-FFF2-40B4-BE49-F238E27FC236}">
                          <a16:creationId xmlns:a16="http://schemas.microsoft.com/office/drawing/2014/main" id="{5C8BCE86-0C4C-4E8C-8392-DD51229DC6BE}"/>
                        </a:ext>
                      </a:extLst>
                    </pic:cNvPr>
                    <pic:cNvPicPr>
                      <a:picLocks noChangeAspect="1"/>
                    </pic:cNvPicPr>
                  </pic:nvPicPr>
                  <pic:blipFill>
                    <a:blip r:embed="rId6"/>
                    <a:stretch>
                      <a:fillRect/>
                    </a:stretch>
                  </pic:blipFill>
                  <pic:spPr>
                    <a:xfrm>
                      <a:off x="0" y="0"/>
                      <a:ext cx="1151005" cy="1036666"/>
                    </a:xfrm>
                    <a:prstGeom prst="rect">
                      <a:avLst/>
                    </a:prstGeom>
                  </pic:spPr>
                </pic:pic>
              </a:graphicData>
            </a:graphic>
          </wp:inline>
        </w:drawing>
      </w:r>
    </w:p>
    <w:p w14:paraId="25E5E03E" w14:textId="77777777" w:rsidR="00D6530F" w:rsidRPr="00190B67" w:rsidRDefault="00D6530F" w:rsidP="00D6530F">
      <w:pPr>
        <w:spacing w:after="0" w:line="240" w:lineRule="auto"/>
        <w:jc w:val="center"/>
        <w:rPr>
          <w:rFonts w:ascii="Arial" w:hAnsi="Arial" w:cs="Arial"/>
          <w:b/>
          <w:sz w:val="36"/>
          <w:szCs w:val="36"/>
        </w:rPr>
      </w:pPr>
      <w:r w:rsidRPr="00190B67">
        <w:rPr>
          <w:rFonts w:ascii="Arial" w:hAnsi="Arial" w:cs="Arial"/>
          <w:b/>
          <w:sz w:val="36"/>
          <w:szCs w:val="36"/>
        </w:rPr>
        <w:t>KEMENTERIAN KELAUTAN DAN PERIKANAN</w:t>
      </w:r>
    </w:p>
    <w:p w14:paraId="7ED88076" w14:textId="77777777" w:rsidR="00D6530F" w:rsidRPr="00AA2CAB" w:rsidRDefault="00D6530F" w:rsidP="00D6530F">
      <w:pPr>
        <w:spacing w:after="0" w:line="240" w:lineRule="auto"/>
        <w:jc w:val="center"/>
        <w:rPr>
          <w:rFonts w:ascii="Arial" w:hAnsi="Arial" w:cs="Arial"/>
          <w:b/>
        </w:rPr>
      </w:pPr>
      <w:r w:rsidRPr="00AA2CAB">
        <w:rPr>
          <w:rFonts w:ascii="Arial" w:hAnsi="Arial" w:cs="Arial"/>
          <w:b/>
        </w:rPr>
        <w:t>DIREKTORAT JENDERAL PERIKANAN TANGKAP</w:t>
      </w:r>
    </w:p>
    <w:p w14:paraId="52C53C2E" w14:textId="77777777" w:rsidR="00D6530F" w:rsidRDefault="00D6530F" w:rsidP="00D6530F">
      <w:pPr>
        <w:spacing w:after="0" w:line="240" w:lineRule="auto"/>
        <w:jc w:val="center"/>
        <w:rPr>
          <w:rFonts w:ascii="Arial" w:eastAsia="Cambria" w:hAnsi="Arial" w:cs="Arial"/>
          <w:b/>
        </w:rPr>
      </w:pPr>
    </w:p>
    <w:p w14:paraId="52EB385E" w14:textId="77777777" w:rsidR="001C36CA" w:rsidRDefault="00D6530F" w:rsidP="001C36CA">
      <w:pPr>
        <w:spacing w:after="0" w:line="240" w:lineRule="auto"/>
        <w:jc w:val="center"/>
        <w:rPr>
          <w:rFonts w:ascii="Arial" w:eastAsia="Cambria" w:hAnsi="Arial" w:cs="Arial"/>
          <w:b/>
        </w:rPr>
      </w:pPr>
      <w:r w:rsidRPr="001C36CA">
        <w:rPr>
          <w:rFonts w:ascii="Arial" w:eastAsia="Cambria" w:hAnsi="Arial" w:cs="Arial"/>
          <w:b/>
        </w:rPr>
        <w:t xml:space="preserve">RUMUSAN </w:t>
      </w:r>
      <w:r w:rsidR="001C36CA" w:rsidRPr="001C36CA">
        <w:rPr>
          <w:rFonts w:ascii="Arial" w:eastAsia="Cambria" w:hAnsi="Arial" w:cs="Arial"/>
          <w:b/>
        </w:rPr>
        <w:t xml:space="preserve">KONSULTASI PUBLIK </w:t>
      </w:r>
    </w:p>
    <w:p w14:paraId="40FCEE9D" w14:textId="07FB68AC" w:rsidR="00D6530F" w:rsidRPr="001C36CA" w:rsidRDefault="001C36CA" w:rsidP="001C36CA">
      <w:pPr>
        <w:spacing w:after="0" w:line="240" w:lineRule="auto"/>
        <w:jc w:val="center"/>
        <w:rPr>
          <w:rFonts w:ascii="Arial" w:eastAsia="Cambria" w:hAnsi="Arial" w:cs="Arial"/>
          <w:b/>
        </w:rPr>
      </w:pPr>
      <w:r w:rsidRPr="001C36CA">
        <w:rPr>
          <w:rFonts w:ascii="Arial" w:eastAsia="Cambria" w:hAnsi="Arial" w:cs="Arial"/>
          <w:b/>
        </w:rPr>
        <w:t xml:space="preserve">RENCANA PENGELOLAAN </w:t>
      </w:r>
      <w:r>
        <w:rPr>
          <w:rFonts w:ascii="Arial" w:eastAsia="Cambria" w:hAnsi="Arial" w:cs="Arial"/>
          <w:b/>
        </w:rPr>
        <w:t xml:space="preserve">PERIKANAN (RPP) </w:t>
      </w:r>
      <w:r w:rsidRPr="001C36CA">
        <w:rPr>
          <w:rFonts w:ascii="Arial" w:eastAsia="Cambria" w:hAnsi="Arial" w:cs="Arial"/>
          <w:b/>
        </w:rPr>
        <w:t>GURIT</w:t>
      </w:r>
      <w:r>
        <w:rPr>
          <w:rFonts w:ascii="Arial" w:eastAsia="Cambria" w:hAnsi="Arial" w:cs="Arial"/>
          <w:b/>
        </w:rPr>
        <w:t>A</w:t>
      </w:r>
    </w:p>
    <w:p w14:paraId="425ADE5E" w14:textId="4B800E27" w:rsidR="00D6530F" w:rsidRPr="001C36CA" w:rsidRDefault="001C36CA" w:rsidP="00D6530F">
      <w:pPr>
        <w:spacing w:after="0" w:line="240" w:lineRule="auto"/>
        <w:jc w:val="center"/>
        <w:rPr>
          <w:rFonts w:ascii="Arial" w:eastAsia="Cambria" w:hAnsi="Arial" w:cs="Arial"/>
          <w:b/>
        </w:rPr>
      </w:pPr>
      <w:r w:rsidRPr="001C36CA">
        <w:rPr>
          <w:rFonts w:ascii="Arial" w:eastAsia="Cambria" w:hAnsi="Arial" w:cs="Arial"/>
          <w:b/>
        </w:rPr>
        <w:t>Makassar</w:t>
      </w:r>
      <w:r w:rsidR="00D6530F" w:rsidRPr="001C36CA">
        <w:rPr>
          <w:rFonts w:ascii="Arial" w:eastAsia="Cambria" w:hAnsi="Arial" w:cs="Arial"/>
          <w:b/>
        </w:rPr>
        <w:t xml:space="preserve">, </w:t>
      </w:r>
      <w:r w:rsidRPr="001C36CA">
        <w:rPr>
          <w:rFonts w:ascii="Arial" w:eastAsia="Cambria" w:hAnsi="Arial" w:cs="Arial"/>
          <w:b/>
        </w:rPr>
        <w:t xml:space="preserve">12 </w:t>
      </w:r>
      <w:proofErr w:type="spellStart"/>
      <w:r w:rsidRPr="001C36CA">
        <w:rPr>
          <w:rFonts w:ascii="Arial" w:eastAsia="Cambria" w:hAnsi="Arial" w:cs="Arial"/>
          <w:b/>
        </w:rPr>
        <w:t>Februari</w:t>
      </w:r>
      <w:proofErr w:type="spellEnd"/>
      <w:r w:rsidR="00610C30" w:rsidRPr="001C36CA">
        <w:rPr>
          <w:rFonts w:ascii="Arial" w:eastAsia="Cambria" w:hAnsi="Arial" w:cs="Arial"/>
          <w:b/>
        </w:rPr>
        <w:t xml:space="preserve"> </w:t>
      </w:r>
      <w:r w:rsidR="00D6530F" w:rsidRPr="001C36CA">
        <w:rPr>
          <w:rFonts w:ascii="Arial" w:eastAsia="Cambria" w:hAnsi="Arial" w:cs="Arial"/>
          <w:b/>
        </w:rPr>
        <w:t>202</w:t>
      </w:r>
      <w:r w:rsidRPr="001C36CA">
        <w:rPr>
          <w:rFonts w:ascii="Arial" w:eastAsia="Cambria" w:hAnsi="Arial" w:cs="Arial"/>
          <w:b/>
        </w:rPr>
        <w:t>6</w:t>
      </w:r>
    </w:p>
    <w:p w14:paraId="1C9E23B0" w14:textId="77777777" w:rsidR="00D6530F" w:rsidRPr="001C36CA" w:rsidRDefault="00D6530F" w:rsidP="00D6530F">
      <w:pPr>
        <w:spacing w:after="0" w:line="240" w:lineRule="auto"/>
        <w:jc w:val="center"/>
        <w:rPr>
          <w:rFonts w:ascii="Arial" w:eastAsia="Cambria" w:hAnsi="Arial" w:cs="Arial"/>
          <w:b/>
        </w:rPr>
      </w:pPr>
    </w:p>
    <w:p w14:paraId="3311941E" w14:textId="77777777" w:rsidR="00D6530F" w:rsidRPr="00557E86" w:rsidRDefault="00D6530F" w:rsidP="00D6530F">
      <w:pPr>
        <w:pBdr>
          <w:top w:val="single" w:sz="4" w:space="1" w:color="000000"/>
        </w:pBdr>
        <w:spacing w:line="288" w:lineRule="auto"/>
        <w:rPr>
          <w:rFonts w:ascii="Arial" w:eastAsia="Cambria" w:hAnsi="Arial" w:cs="Arial"/>
          <w:b/>
        </w:rPr>
      </w:pPr>
    </w:p>
    <w:p w14:paraId="446BFFD1" w14:textId="4327D6A6" w:rsidR="00D6530F" w:rsidRPr="00557E86" w:rsidRDefault="00747C49" w:rsidP="004C11F9">
      <w:pPr>
        <w:pBdr>
          <w:top w:val="nil"/>
          <w:left w:val="nil"/>
          <w:bottom w:val="nil"/>
          <w:right w:val="nil"/>
          <w:between w:val="nil"/>
        </w:pBdr>
        <w:spacing w:line="288" w:lineRule="auto"/>
        <w:ind w:firstLine="720"/>
        <w:jc w:val="both"/>
        <w:rPr>
          <w:rFonts w:ascii="Arial" w:eastAsia="Cambria" w:hAnsi="Arial" w:cs="Arial"/>
        </w:rPr>
      </w:pPr>
      <w:r w:rsidRPr="00557E86">
        <w:rPr>
          <w:rFonts w:ascii="Arial" w:hAnsi="Arial" w:cs="Arial"/>
          <w:color w:val="000000" w:themeColor="text1"/>
          <w:lang w:val="en-US"/>
        </w:rPr>
        <w:t xml:space="preserve">Dalam </w:t>
      </w:r>
      <w:proofErr w:type="spellStart"/>
      <w:r w:rsidRPr="00557E86">
        <w:rPr>
          <w:rFonts w:ascii="Arial" w:hAnsi="Arial" w:cs="Arial"/>
          <w:color w:val="000000" w:themeColor="text1"/>
          <w:lang w:val="en-US"/>
        </w:rPr>
        <w:t>rangka</w:t>
      </w:r>
      <w:proofErr w:type="spellEnd"/>
      <w:r w:rsidRPr="00557E86">
        <w:rPr>
          <w:rFonts w:ascii="Arial" w:hAnsi="Arial" w:cs="Arial"/>
          <w:color w:val="000000" w:themeColor="text1"/>
          <w:lang w:val="en-US"/>
        </w:rPr>
        <w:t xml:space="preserve"> </w:t>
      </w:r>
      <w:proofErr w:type="spellStart"/>
      <w:r w:rsidRPr="00557E86">
        <w:rPr>
          <w:rFonts w:ascii="Arial" w:hAnsi="Arial" w:cs="Arial"/>
          <w:color w:val="000000" w:themeColor="text1"/>
          <w:lang w:val="en-US"/>
        </w:rPr>
        <w:t>pengelolaan</w:t>
      </w:r>
      <w:proofErr w:type="spellEnd"/>
      <w:r w:rsidRPr="00557E86">
        <w:rPr>
          <w:rFonts w:ascii="Arial" w:hAnsi="Arial" w:cs="Arial"/>
          <w:color w:val="000000" w:themeColor="text1"/>
          <w:lang w:val="en-US"/>
        </w:rPr>
        <w:t xml:space="preserve"> </w:t>
      </w:r>
      <w:proofErr w:type="spellStart"/>
      <w:r w:rsidRPr="00557E86">
        <w:rPr>
          <w:rFonts w:ascii="Arial" w:hAnsi="Arial" w:cs="Arial"/>
          <w:color w:val="000000" w:themeColor="text1"/>
          <w:lang w:val="en-US"/>
        </w:rPr>
        <w:t>perikanan</w:t>
      </w:r>
      <w:proofErr w:type="spellEnd"/>
      <w:r w:rsidRPr="00557E86">
        <w:rPr>
          <w:rFonts w:ascii="Arial" w:hAnsi="Arial" w:cs="Arial"/>
          <w:color w:val="000000" w:themeColor="text1"/>
          <w:lang w:val="en-US"/>
        </w:rPr>
        <w:t xml:space="preserve"> </w:t>
      </w:r>
      <w:proofErr w:type="spellStart"/>
      <w:r w:rsidR="001C36CA" w:rsidRPr="00557E86">
        <w:rPr>
          <w:rFonts w:ascii="Arial" w:hAnsi="Arial" w:cs="Arial"/>
          <w:color w:val="000000" w:themeColor="text1"/>
          <w:lang w:val="en-US"/>
        </w:rPr>
        <w:t>gurita</w:t>
      </w:r>
      <w:proofErr w:type="spellEnd"/>
      <w:r w:rsidR="001C36CA" w:rsidRPr="00557E86">
        <w:rPr>
          <w:rFonts w:ascii="Arial" w:hAnsi="Arial" w:cs="Arial"/>
          <w:color w:val="000000" w:themeColor="text1"/>
          <w:lang w:val="en-US"/>
        </w:rPr>
        <w:t xml:space="preserve"> </w:t>
      </w:r>
      <w:proofErr w:type="spellStart"/>
      <w:r w:rsidRPr="00557E86">
        <w:rPr>
          <w:rFonts w:ascii="Arial" w:hAnsi="Arial" w:cs="Arial"/>
          <w:color w:val="000000" w:themeColor="text1"/>
          <w:lang w:val="en-US"/>
        </w:rPr>
        <w:t>berkelanjutan</w:t>
      </w:r>
      <w:proofErr w:type="spellEnd"/>
      <w:r w:rsidRPr="00557E86">
        <w:rPr>
          <w:rFonts w:ascii="Arial" w:hAnsi="Arial" w:cs="Arial"/>
          <w:color w:val="000000" w:themeColor="text1"/>
          <w:lang w:val="en-US"/>
        </w:rPr>
        <w:t xml:space="preserve">, </w:t>
      </w:r>
      <w:proofErr w:type="spellStart"/>
      <w:r w:rsidRPr="00557E86">
        <w:rPr>
          <w:rFonts w:ascii="Arial" w:hAnsi="Arial" w:cs="Arial"/>
          <w:color w:val="000000" w:themeColor="text1"/>
          <w:lang w:val="en-US"/>
        </w:rPr>
        <w:t>telah</w:t>
      </w:r>
      <w:proofErr w:type="spellEnd"/>
      <w:r w:rsidRPr="00557E86">
        <w:rPr>
          <w:rFonts w:ascii="Arial" w:hAnsi="Arial" w:cs="Arial"/>
          <w:color w:val="000000" w:themeColor="text1"/>
          <w:lang w:val="en-US"/>
        </w:rPr>
        <w:t xml:space="preserve"> </w:t>
      </w:r>
      <w:proofErr w:type="spellStart"/>
      <w:r w:rsidRPr="00557E86">
        <w:rPr>
          <w:rFonts w:ascii="Arial" w:hAnsi="Arial" w:cs="Arial"/>
          <w:color w:val="000000" w:themeColor="text1"/>
          <w:lang w:val="en-US"/>
        </w:rPr>
        <w:t>dilaksanakan</w:t>
      </w:r>
      <w:proofErr w:type="spellEnd"/>
      <w:r w:rsidRPr="00557E86">
        <w:rPr>
          <w:rFonts w:ascii="Arial" w:hAnsi="Arial" w:cs="Arial"/>
          <w:color w:val="000000" w:themeColor="text1"/>
          <w:lang w:val="en-US"/>
        </w:rPr>
        <w:t xml:space="preserve"> </w:t>
      </w:r>
      <w:proofErr w:type="spellStart"/>
      <w:r w:rsidR="001C36CA" w:rsidRPr="00557E86">
        <w:rPr>
          <w:rFonts w:ascii="Arial" w:hAnsi="Arial" w:cs="Arial"/>
          <w:color w:val="000000" w:themeColor="text1"/>
          <w:lang w:val="en-US"/>
        </w:rPr>
        <w:t>Konsultasi</w:t>
      </w:r>
      <w:proofErr w:type="spellEnd"/>
      <w:r w:rsidR="001C36CA" w:rsidRPr="00557E86">
        <w:rPr>
          <w:rFonts w:ascii="Arial" w:hAnsi="Arial" w:cs="Arial"/>
          <w:color w:val="000000" w:themeColor="text1"/>
          <w:lang w:val="en-US"/>
        </w:rPr>
        <w:t xml:space="preserve"> Publik </w:t>
      </w:r>
      <w:proofErr w:type="spellStart"/>
      <w:r w:rsidR="001C36CA" w:rsidRPr="00557E86">
        <w:rPr>
          <w:rFonts w:ascii="Arial" w:hAnsi="Arial" w:cs="Arial"/>
          <w:color w:val="000000" w:themeColor="text1"/>
          <w:lang w:val="en-US"/>
        </w:rPr>
        <w:t>Rencana</w:t>
      </w:r>
      <w:proofErr w:type="spellEnd"/>
      <w:r w:rsidR="001C36CA" w:rsidRPr="00557E86">
        <w:rPr>
          <w:rFonts w:ascii="Arial" w:hAnsi="Arial" w:cs="Arial"/>
          <w:color w:val="000000" w:themeColor="text1"/>
          <w:lang w:val="en-US"/>
        </w:rPr>
        <w:t xml:space="preserve"> </w:t>
      </w:r>
      <w:proofErr w:type="spellStart"/>
      <w:r w:rsidR="001C36CA" w:rsidRPr="00557E86">
        <w:rPr>
          <w:rFonts w:ascii="Arial" w:hAnsi="Arial" w:cs="Arial"/>
          <w:color w:val="000000" w:themeColor="text1"/>
          <w:lang w:val="en-US"/>
        </w:rPr>
        <w:t>Pengelolaan</w:t>
      </w:r>
      <w:proofErr w:type="spellEnd"/>
      <w:r w:rsidR="001C36CA" w:rsidRPr="00557E86">
        <w:rPr>
          <w:rFonts w:ascii="Arial" w:hAnsi="Arial" w:cs="Arial"/>
          <w:color w:val="000000" w:themeColor="text1"/>
          <w:lang w:val="en-US"/>
        </w:rPr>
        <w:t xml:space="preserve"> </w:t>
      </w:r>
      <w:proofErr w:type="spellStart"/>
      <w:r w:rsidR="001C36CA" w:rsidRPr="00557E86">
        <w:rPr>
          <w:rFonts w:ascii="Arial" w:hAnsi="Arial" w:cs="Arial"/>
          <w:color w:val="000000" w:themeColor="text1"/>
          <w:lang w:val="en-US"/>
        </w:rPr>
        <w:t>Perikanan</w:t>
      </w:r>
      <w:proofErr w:type="spellEnd"/>
      <w:r w:rsidR="001C36CA" w:rsidRPr="00557E86">
        <w:rPr>
          <w:rFonts w:ascii="Arial" w:hAnsi="Arial" w:cs="Arial"/>
          <w:color w:val="000000" w:themeColor="text1"/>
          <w:lang w:val="en-US"/>
        </w:rPr>
        <w:t xml:space="preserve"> (RPP) Gurita.</w:t>
      </w:r>
      <w:r w:rsidRPr="00557E86">
        <w:rPr>
          <w:rFonts w:ascii="Arial" w:hAnsi="Arial" w:cs="Arial"/>
          <w:color w:val="000000" w:themeColor="text1"/>
          <w:lang w:val="en-US"/>
        </w:rPr>
        <w:t xml:space="preserve"> </w:t>
      </w:r>
      <w:r w:rsidRPr="00557E86">
        <w:rPr>
          <w:rFonts w:ascii="Arial" w:hAnsi="Arial" w:cs="Arial"/>
          <w:color w:val="000000" w:themeColor="text1"/>
          <w:lang w:val="pt-BR"/>
        </w:rPr>
        <w:t xml:space="preserve">Pertemuan ini dilaksanakan pada tanggal </w:t>
      </w:r>
      <w:r w:rsidR="001C36CA" w:rsidRPr="00557E86">
        <w:rPr>
          <w:rFonts w:ascii="Arial" w:hAnsi="Arial" w:cs="Arial"/>
          <w:b/>
          <w:bCs/>
          <w:color w:val="000000" w:themeColor="text1"/>
          <w:lang w:val="pt-BR"/>
        </w:rPr>
        <w:t>12 Februari</w:t>
      </w:r>
      <w:r w:rsidRPr="00557E86">
        <w:rPr>
          <w:rFonts w:ascii="Arial" w:hAnsi="Arial" w:cs="Arial"/>
          <w:b/>
          <w:bCs/>
          <w:color w:val="000000" w:themeColor="text1"/>
          <w:lang w:val="pt-BR"/>
        </w:rPr>
        <w:t xml:space="preserve"> 202</w:t>
      </w:r>
      <w:r w:rsidR="001C36CA" w:rsidRPr="00557E86">
        <w:rPr>
          <w:rFonts w:ascii="Arial" w:hAnsi="Arial" w:cs="Arial"/>
          <w:b/>
          <w:bCs/>
          <w:color w:val="000000" w:themeColor="text1"/>
          <w:lang w:val="pt-BR"/>
        </w:rPr>
        <w:t>6</w:t>
      </w:r>
      <w:r w:rsidRPr="00557E86">
        <w:rPr>
          <w:rFonts w:ascii="Arial" w:hAnsi="Arial" w:cs="Arial"/>
          <w:color w:val="000000" w:themeColor="text1"/>
          <w:lang w:val="pt-BR"/>
        </w:rPr>
        <w:t xml:space="preserve"> di </w:t>
      </w:r>
      <w:r w:rsidR="001C36CA" w:rsidRPr="00557E86">
        <w:rPr>
          <w:rFonts w:ascii="Arial" w:hAnsi="Arial" w:cs="Arial"/>
          <w:color w:val="000000" w:themeColor="text1"/>
          <w:lang w:val="pt-BR"/>
        </w:rPr>
        <w:t>Almadera Hotel Makassar, Sulawesi Selatan</w:t>
      </w:r>
      <w:r w:rsidRPr="00557E86">
        <w:rPr>
          <w:rFonts w:ascii="Arial" w:hAnsi="Arial" w:cs="Arial"/>
          <w:color w:val="000000" w:themeColor="text1"/>
          <w:lang w:val="pt-BR"/>
        </w:rPr>
        <w:t>.</w:t>
      </w:r>
      <w:r w:rsidRPr="00557E86">
        <w:rPr>
          <w:rFonts w:ascii="Arial" w:eastAsia="Cambria" w:hAnsi="Arial" w:cs="Arial"/>
          <w:lang w:val="pt-BR"/>
        </w:rPr>
        <w:t xml:space="preserve"> </w:t>
      </w:r>
      <w:proofErr w:type="spellStart"/>
      <w:r w:rsidR="00D6530F" w:rsidRPr="00557E86">
        <w:rPr>
          <w:rFonts w:ascii="Arial" w:eastAsia="Cambria" w:hAnsi="Arial" w:cs="Arial"/>
        </w:rPr>
        <w:t>Pertemuan</w:t>
      </w:r>
      <w:proofErr w:type="spellEnd"/>
      <w:r w:rsidR="00D6530F" w:rsidRPr="00557E86">
        <w:rPr>
          <w:rFonts w:ascii="Arial" w:eastAsia="Cambria" w:hAnsi="Arial" w:cs="Arial"/>
        </w:rPr>
        <w:t xml:space="preserve"> </w:t>
      </w:r>
      <w:proofErr w:type="spellStart"/>
      <w:r w:rsidR="00D6530F" w:rsidRPr="00557E86">
        <w:rPr>
          <w:rFonts w:ascii="Arial" w:eastAsia="Cambria" w:hAnsi="Arial" w:cs="Arial"/>
        </w:rPr>
        <w:t>ini</w:t>
      </w:r>
      <w:proofErr w:type="spellEnd"/>
      <w:r w:rsidR="00D6530F" w:rsidRPr="00557E86">
        <w:rPr>
          <w:rFonts w:ascii="Arial" w:eastAsia="Cambria" w:hAnsi="Arial" w:cs="Arial"/>
        </w:rPr>
        <w:t xml:space="preserve"> </w:t>
      </w:r>
      <w:proofErr w:type="spellStart"/>
      <w:r w:rsidR="00D6530F" w:rsidRPr="00557E86">
        <w:rPr>
          <w:rFonts w:ascii="Arial" w:eastAsia="Cambria" w:hAnsi="Arial" w:cs="Arial"/>
        </w:rPr>
        <w:t>dilaksanakan</w:t>
      </w:r>
      <w:proofErr w:type="spellEnd"/>
      <w:r w:rsidR="00D6530F" w:rsidRPr="00557E86">
        <w:rPr>
          <w:rFonts w:ascii="Arial" w:eastAsia="Cambria" w:hAnsi="Arial" w:cs="Arial"/>
        </w:rPr>
        <w:t xml:space="preserve"> </w:t>
      </w:r>
      <w:proofErr w:type="spellStart"/>
      <w:r w:rsidR="00D6530F" w:rsidRPr="00557E86">
        <w:rPr>
          <w:rFonts w:ascii="Arial" w:eastAsia="Cambria" w:hAnsi="Arial" w:cs="Arial"/>
        </w:rPr>
        <w:t>dengan</w:t>
      </w:r>
      <w:proofErr w:type="spellEnd"/>
      <w:r w:rsidR="00D6530F" w:rsidRPr="00557E86">
        <w:rPr>
          <w:rFonts w:ascii="Arial" w:eastAsia="Cambria" w:hAnsi="Arial" w:cs="Arial"/>
        </w:rPr>
        <w:t xml:space="preserve"> </w:t>
      </w:r>
      <w:proofErr w:type="spellStart"/>
      <w:r w:rsidR="00D6530F" w:rsidRPr="00557E86">
        <w:rPr>
          <w:rFonts w:ascii="Arial" w:eastAsia="Cambria" w:hAnsi="Arial" w:cs="Arial"/>
        </w:rPr>
        <w:t>tujuan</w:t>
      </w:r>
      <w:proofErr w:type="spellEnd"/>
      <w:r w:rsidR="00D6530F" w:rsidRPr="00557E86">
        <w:rPr>
          <w:rFonts w:ascii="Arial" w:eastAsia="Cambria" w:hAnsi="Arial" w:cs="Arial"/>
        </w:rPr>
        <w:t>:</w:t>
      </w:r>
    </w:p>
    <w:p w14:paraId="1CBFD7DF" w14:textId="384B6B55" w:rsidR="001C36CA" w:rsidRPr="00557E86" w:rsidRDefault="001C36CA" w:rsidP="004C11F9">
      <w:pPr>
        <w:pStyle w:val="ListParagraph"/>
        <w:numPr>
          <w:ilvl w:val="0"/>
          <w:numId w:val="21"/>
        </w:numPr>
        <w:pBdr>
          <w:top w:val="nil"/>
          <w:left w:val="nil"/>
          <w:bottom w:val="nil"/>
          <w:right w:val="nil"/>
          <w:between w:val="nil"/>
        </w:pBdr>
        <w:spacing w:after="0" w:line="288" w:lineRule="auto"/>
        <w:ind w:left="426" w:hanging="426"/>
        <w:jc w:val="both"/>
        <w:rPr>
          <w:rFonts w:ascii="Arial" w:hAnsi="Arial" w:cs="Arial"/>
          <w:lang w:val="en-US"/>
        </w:rPr>
      </w:pPr>
      <w:proofErr w:type="spellStart"/>
      <w:r w:rsidRPr="00557E86">
        <w:rPr>
          <w:rFonts w:ascii="Arial" w:hAnsi="Arial" w:cs="Arial"/>
          <w:lang w:val="en-US"/>
        </w:rPr>
        <w:t>Menginformasikan</w:t>
      </w:r>
      <w:proofErr w:type="spellEnd"/>
      <w:r w:rsidRPr="00557E86">
        <w:rPr>
          <w:rFonts w:ascii="Arial" w:hAnsi="Arial" w:cs="Arial"/>
          <w:lang w:val="en-US"/>
        </w:rPr>
        <w:t xml:space="preserve"> dan </w:t>
      </w:r>
      <w:proofErr w:type="spellStart"/>
      <w:r w:rsidRPr="00557E86">
        <w:rPr>
          <w:rFonts w:ascii="Arial" w:hAnsi="Arial" w:cs="Arial"/>
          <w:lang w:val="en-US"/>
        </w:rPr>
        <w:t>mensosialisasikan</w:t>
      </w:r>
      <w:proofErr w:type="spellEnd"/>
      <w:r w:rsidRPr="00557E86">
        <w:rPr>
          <w:rFonts w:ascii="Arial" w:hAnsi="Arial" w:cs="Arial"/>
          <w:lang w:val="en-US"/>
        </w:rPr>
        <w:t xml:space="preserve"> </w:t>
      </w:r>
      <w:proofErr w:type="spellStart"/>
      <w:r w:rsidRPr="00557E86">
        <w:rPr>
          <w:rFonts w:ascii="Arial" w:hAnsi="Arial" w:cs="Arial"/>
          <w:lang w:val="en-US"/>
        </w:rPr>
        <w:t>kepada</w:t>
      </w:r>
      <w:proofErr w:type="spellEnd"/>
      <w:r w:rsidRPr="00557E86">
        <w:rPr>
          <w:rFonts w:ascii="Arial" w:hAnsi="Arial" w:cs="Arial"/>
          <w:lang w:val="en-US"/>
        </w:rPr>
        <w:t xml:space="preserve"> </w:t>
      </w:r>
      <w:proofErr w:type="spellStart"/>
      <w:r w:rsidRPr="00557E86">
        <w:rPr>
          <w:rFonts w:ascii="Arial" w:hAnsi="Arial" w:cs="Arial"/>
          <w:lang w:val="en-US"/>
        </w:rPr>
        <w:t>publik</w:t>
      </w:r>
      <w:proofErr w:type="spellEnd"/>
      <w:r w:rsidRPr="00557E86">
        <w:rPr>
          <w:rFonts w:ascii="Arial" w:hAnsi="Arial" w:cs="Arial"/>
          <w:lang w:val="en-US"/>
        </w:rPr>
        <w:t xml:space="preserve"> </w:t>
      </w:r>
      <w:proofErr w:type="spellStart"/>
      <w:r w:rsidRPr="00557E86">
        <w:rPr>
          <w:rFonts w:ascii="Arial" w:hAnsi="Arial" w:cs="Arial"/>
          <w:lang w:val="en-US"/>
        </w:rPr>
        <w:t>tentang</w:t>
      </w:r>
      <w:proofErr w:type="spellEnd"/>
      <w:r w:rsidRPr="00557E86">
        <w:rPr>
          <w:rFonts w:ascii="Arial" w:hAnsi="Arial" w:cs="Arial"/>
          <w:lang w:val="en-US"/>
        </w:rPr>
        <w:t xml:space="preserve"> </w:t>
      </w:r>
      <w:proofErr w:type="spellStart"/>
      <w:r w:rsidRPr="00557E86">
        <w:rPr>
          <w:rFonts w:ascii="Arial" w:hAnsi="Arial" w:cs="Arial"/>
          <w:lang w:val="en-US"/>
        </w:rPr>
        <w:t>substansi</w:t>
      </w:r>
      <w:proofErr w:type="spellEnd"/>
      <w:r w:rsidRPr="00557E86">
        <w:rPr>
          <w:rFonts w:ascii="Arial" w:hAnsi="Arial" w:cs="Arial"/>
          <w:lang w:val="en-US"/>
        </w:rPr>
        <w:t xml:space="preserve"> dan </w:t>
      </w:r>
      <w:proofErr w:type="spellStart"/>
      <w:r w:rsidRPr="00557E86">
        <w:rPr>
          <w:rFonts w:ascii="Arial" w:hAnsi="Arial" w:cs="Arial"/>
          <w:lang w:val="en-US"/>
        </w:rPr>
        <w:t>arah</w:t>
      </w:r>
      <w:proofErr w:type="spellEnd"/>
      <w:r w:rsidRPr="00557E86">
        <w:rPr>
          <w:rFonts w:ascii="Arial" w:hAnsi="Arial" w:cs="Arial"/>
          <w:lang w:val="en-US"/>
        </w:rPr>
        <w:t xml:space="preserve"> </w:t>
      </w:r>
      <w:proofErr w:type="spellStart"/>
      <w:r w:rsidRPr="00557E86">
        <w:rPr>
          <w:rFonts w:ascii="Arial" w:hAnsi="Arial" w:cs="Arial"/>
          <w:lang w:val="en-US"/>
        </w:rPr>
        <w:t>kebijakan</w:t>
      </w:r>
      <w:proofErr w:type="spellEnd"/>
      <w:r w:rsidRPr="00557E86">
        <w:rPr>
          <w:rFonts w:ascii="Arial" w:hAnsi="Arial" w:cs="Arial"/>
          <w:lang w:val="en-US"/>
        </w:rPr>
        <w:t xml:space="preserve"> yang </w:t>
      </w:r>
      <w:proofErr w:type="spellStart"/>
      <w:r w:rsidRPr="00557E86">
        <w:rPr>
          <w:rFonts w:ascii="Arial" w:hAnsi="Arial" w:cs="Arial"/>
          <w:lang w:val="en-US"/>
        </w:rPr>
        <w:t>diatur</w:t>
      </w:r>
      <w:proofErr w:type="spellEnd"/>
      <w:r w:rsidRPr="00557E86">
        <w:rPr>
          <w:rFonts w:ascii="Arial" w:hAnsi="Arial" w:cs="Arial"/>
          <w:lang w:val="en-US"/>
        </w:rPr>
        <w:t xml:space="preserve"> </w:t>
      </w:r>
      <w:proofErr w:type="spellStart"/>
      <w:r w:rsidRPr="00557E86">
        <w:rPr>
          <w:rFonts w:ascii="Arial" w:hAnsi="Arial" w:cs="Arial"/>
          <w:lang w:val="en-US"/>
        </w:rPr>
        <w:t>dalam</w:t>
      </w:r>
      <w:proofErr w:type="spellEnd"/>
      <w:r w:rsidRPr="00557E86">
        <w:rPr>
          <w:rFonts w:ascii="Arial" w:hAnsi="Arial" w:cs="Arial"/>
          <w:lang w:val="en-US"/>
        </w:rPr>
        <w:t xml:space="preserve"> </w:t>
      </w:r>
      <w:proofErr w:type="spellStart"/>
      <w:r w:rsidRPr="00557E86">
        <w:rPr>
          <w:rFonts w:ascii="Arial" w:hAnsi="Arial" w:cs="Arial"/>
          <w:lang w:val="en-US"/>
        </w:rPr>
        <w:t>Rencana</w:t>
      </w:r>
      <w:proofErr w:type="spellEnd"/>
      <w:r w:rsidRPr="00557E86">
        <w:rPr>
          <w:rFonts w:ascii="Arial" w:hAnsi="Arial" w:cs="Arial"/>
          <w:lang w:val="en-US"/>
        </w:rPr>
        <w:t xml:space="preserve"> </w:t>
      </w:r>
      <w:proofErr w:type="spellStart"/>
      <w:r w:rsidRPr="00557E86">
        <w:rPr>
          <w:rFonts w:ascii="Arial" w:hAnsi="Arial" w:cs="Arial"/>
          <w:lang w:val="en-US"/>
        </w:rPr>
        <w:t>Pengelolaan</w:t>
      </w:r>
      <w:proofErr w:type="spellEnd"/>
      <w:r w:rsidRPr="00557E86">
        <w:rPr>
          <w:rFonts w:ascii="Arial" w:hAnsi="Arial" w:cs="Arial"/>
          <w:lang w:val="en-US"/>
        </w:rPr>
        <w:t xml:space="preserve"> </w:t>
      </w:r>
      <w:proofErr w:type="spellStart"/>
      <w:r w:rsidRPr="00557E86">
        <w:rPr>
          <w:rFonts w:ascii="Arial" w:hAnsi="Arial" w:cs="Arial"/>
          <w:lang w:val="en-US"/>
        </w:rPr>
        <w:t>Perikanan</w:t>
      </w:r>
      <w:proofErr w:type="spellEnd"/>
      <w:r w:rsidRPr="00557E86">
        <w:rPr>
          <w:rFonts w:ascii="Arial" w:hAnsi="Arial" w:cs="Arial"/>
          <w:lang w:val="en-US"/>
        </w:rPr>
        <w:t xml:space="preserve"> (RPP) </w:t>
      </w:r>
      <w:proofErr w:type="spellStart"/>
      <w:r w:rsidRPr="00557E86">
        <w:rPr>
          <w:rFonts w:ascii="Arial" w:hAnsi="Arial" w:cs="Arial"/>
          <w:lang w:val="en-US"/>
        </w:rPr>
        <w:t>Gurita</w:t>
      </w:r>
      <w:proofErr w:type="spellEnd"/>
      <w:r w:rsidRPr="00557E86">
        <w:rPr>
          <w:rFonts w:ascii="Arial" w:hAnsi="Arial" w:cs="Arial"/>
          <w:lang w:val="en-US"/>
        </w:rPr>
        <w:t xml:space="preserve"> Indonesia. </w:t>
      </w:r>
    </w:p>
    <w:p w14:paraId="068E1172" w14:textId="6565AD26" w:rsidR="001C36CA" w:rsidRPr="00557E86" w:rsidRDefault="001C36CA" w:rsidP="004C11F9">
      <w:pPr>
        <w:pStyle w:val="ListParagraph"/>
        <w:numPr>
          <w:ilvl w:val="0"/>
          <w:numId w:val="21"/>
        </w:numPr>
        <w:pBdr>
          <w:top w:val="nil"/>
          <w:left w:val="nil"/>
          <w:bottom w:val="nil"/>
          <w:right w:val="nil"/>
          <w:between w:val="nil"/>
        </w:pBdr>
        <w:spacing w:after="0" w:line="288" w:lineRule="auto"/>
        <w:ind w:left="426" w:hanging="426"/>
        <w:jc w:val="both"/>
        <w:rPr>
          <w:rFonts w:ascii="Arial" w:hAnsi="Arial" w:cs="Arial"/>
          <w:lang w:val="en-US"/>
        </w:rPr>
      </w:pPr>
      <w:proofErr w:type="spellStart"/>
      <w:r w:rsidRPr="00557E86">
        <w:rPr>
          <w:rFonts w:ascii="Arial" w:hAnsi="Arial" w:cs="Arial"/>
          <w:lang w:val="en-US"/>
        </w:rPr>
        <w:t>Menghimpun</w:t>
      </w:r>
      <w:proofErr w:type="spellEnd"/>
      <w:r w:rsidRPr="00557E86">
        <w:rPr>
          <w:rFonts w:ascii="Arial" w:hAnsi="Arial" w:cs="Arial"/>
          <w:lang w:val="en-US"/>
        </w:rPr>
        <w:t xml:space="preserve"> </w:t>
      </w:r>
      <w:proofErr w:type="spellStart"/>
      <w:r w:rsidRPr="00557E86">
        <w:rPr>
          <w:rFonts w:ascii="Arial" w:hAnsi="Arial" w:cs="Arial"/>
          <w:lang w:val="en-US"/>
        </w:rPr>
        <w:t>masukan</w:t>
      </w:r>
      <w:proofErr w:type="spellEnd"/>
      <w:r w:rsidRPr="00557E86">
        <w:rPr>
          <w:rFonts w:ascii="Arial" w:hAnsi="Arial" w:cs="Arial"/>
          <w:lang w:val="en-US"/>
        </w:rPr>
        <w:t xml:space="preserve">, </w:t>
      </w:r>
      <w:proofErr w:type="spellStart"/>
      <w:r w:rsidRPr="00557E86">
        <w:rPr>
          <w:rFonts w:ascii="Arial" w:hAnsi="Arial" w:cs="Arial"/>
          <w:lang w:val="en-US"/>
        </w:rPr>
        <w:t>tanggapan</w:t>
      </w:r>
      <w:proofErr w:type="spellEnd"/>
      <w:r w:rsidRPr="00557E86">
        <w:rPr>
          <w:rFonts w:ascii="Arial" w:hAnsi="Arial" w:cs="Arial"/>
          <w:lang w:val="en-US"/>
        </w:rPr>
        <w:t xml:space="preserve">, dan </w:t>
      </w:r>
      <w:proofErr w:type="spellStart"/>
      <w:r w:rsidRPr="00557E86">
        <w:rPr>
          <w:rFonts w:ascii="Arial" w:hAnsi="Arial" w:cs="Arial"/>
          <w:lang w:val="en-US"/>
        </w:rPr>
        <w:t>rekomendasi</w:t>
      </w:r>
      <w:proofErr w:type="spellEnd"/>
      <w:r w:rsidRPr="00557E86">
        <w:rPr>
          <w:rFonts w:ascii="Arial" w:hAnsi="Arial" w:cs="Arial"/>
          <w:lang w:val="en-US"/>
        </w:rPr>
        <w:t xml:space="preserve"> </w:t>
      </w:r>
      <w:proofErr w:type="spellStart"/>
      <w:r w:rsidRPr="00557E86">
        <w:rPr>
          <w:rFonts w:ascii="Arial" w:hAnsi="Arial" w:cs="Arial"/>
          <w:lang w:val="en-US"/>
        </w:rPr>
        <w:t>dari</w:t>
      </w:r>
      <w:proofErr w:type="spellEnd"/>
      <w:r w:rsidRPr="00557E86">
        <w:rPr>
          <w:rFonts w:ascii="Arial" w:hAnsi="Arial" w:cs="Arial"/>
          <w:lang w:val="en-US"/>
        </w:rPr>
        <w:t xml:space="preserve"> </w:t>
      </w:r>
      <w:proofErr w:type="spellStart"/>
      <w:r w:rsidRPr="00557E86">
        <w:rPr>
          <w:rFonts w:ascii="Arial" w:hAnsi="Arial" w:cs="Arial"/>
          <w:lang w:val="en-US"/>
        </w:rPr>
        <w:t>berbagai</w:t>
      </w:r>
      <w:proofErr w:type="spellEnd"/>
      <w:r w:rsidRPr="00557E86">
        <w:rPr>
          <w:rFonts w:ascii="Arial" w:hAnsi="Arial" w:cs="Arial"/>
          <w:lang w:val="en-US"/>
        </w:rPr>
        <w:t xml:space="preserve"> </w:t>
      </w:r>
      <w:proofErr w:type="spellStart"/>
      <w:r w:rsidRPr="00557E86">
        <w:rPr>
          <w:rFonts w:ascii="Arial" w:hAnsi="Arial" w:cs="Arial"/>
          <w:lang w:val="en-US"/>
        </w:rPr>
        <w:t>pihak</w:t>
      </w:r>
      <w:proofErr w:type="spellEnd"/>
      <w:r w:rsidRPr="00557E86">
        <w:rPr>
          <w:rFonts w:ascii="Arial" w:hAnsi="Arial" w:cs="Arial"/>
          <w:lang w:val="en-US"/>
        </w:rPr>
        <w:t xml:space="preserve"> </w:t>
      </w:r>
      <w:proofErr w:type="spellStart"/>
      <w:r w:rsidRPr="00557E86">
        <w:rPr>
          <w:rFonts w:ascii="Arial" w:hAnsi="Arial" w:cs="Arial"/>
          <w:lang w:val="en-US"/>
        </w:rPr>
        <w:t>terhadap</w:t>
      </w:r>
      <w:proofErr w:type="spellEnd"/>
      <w:r w:rsidRPr="00557E86">
        <w:rPr>
          <w:rFonts w:ascii="Arial" w:hAnsi="Arial" w:cs="Arial"/>
          <w:lang w:val="en-US"/>
        </w:rPr>
        <w:t xml:space="preserve"> draft RPP </w:t>
      </w:r>
      <w:proofErr w:type="spellStart"/>
      <w:r w:rsidRPr="00557E86">
        <w:rPr>
          <w:rFonts w:ascii="Arial" w:hAnsi="Arial" w:cs="Arial"/>
          <w:lang w:val="en-US"/>
        </w:rPr>
        <w:t>Gurita</w:t>
      </w:r>
      <w:proofErr w:type="spellEnd"/>
      <w:r w:rsidRPr="00557E86">
        <w:rPr>
          <w:rFonts w:ascii="Arial" w:hAnsi="Arial" w:cs="Arial"/>
          <w:lang w:val="en-US"/>
        </w:rPr>
        <w:t xml:space="preserve"> Indonesia. </w:t>
      </w:r>
    </w:p>
    <w:p w14:paraId="133FFD63" w14:textId="73AFD574" w:rsidR="001C36CA" w:rsidRPr="00557E86" w:rsidRDefault="001C36CA" w:rsidP="004C11F9">
      <w:pPr>
        <w:pStyle w:val="ListParagraph"/>
        <w:numPr>
          <w:ilvl w:val="0"/>
          <w:numId w:val="21"/>
        </w:numPr>
        <w:pBdr>
          <w:top w:val="nil"/>
          <w:left w:val="nil"/>
          <w:bottom w:val="nil"/>
          <w:right w:val="nil"/>
          <w:between w:val="nil"/>
        </w:pBdr>
        <w:spacing w:after="0" w:line="288" w:lineRule="auto"/>
        <w:ind w:left="426" w:hanging="426"/>
        <w:jc w:val="both"/>
        <w:rPr>
          <w:rFonts w:ascii="Arial" w:hAnsi="Arial" w:cs="Arial"/>
          <w:lang w:val="en-US"/>
        </w:rPr>
      </w:pPr>
      <w:proofErr w:type="spellStart"/>
      <w:r w:rsidRPr="00557E86">
        <w:rPr>
          <w:rFonts w:ascii="Arial" w:hAnsi="Arial" w:cs="Arial"/>
          <w:lang w:val="en-US"/>
        </w:rPr>
        <w:t>Memastikan</w:t>
      </w:r>
      <w:proofErr w:type="spellEnd"/>
      <w:r w:rsidRPr="00557E86">
        <w:rPr>
          <w:rFonts w:ascii="Arial" w:hAnsi="Arial" w:cs="Arial"/>
          <w:lang w:val="en-US"/>
        </w:rPr>
        <w:t xml:space="preserve"> </w:t>
      </w:r>
      <w:proofErr w:type="spellStart"/>
      <w:r w:rsidRPr="00557E86">
        <w:rPr>
          <w:rFonts w:ascii="Arial" w:hAnsi="Arial" w:cs="Arial"/>
          <w:lang w:val="en-US"/>
        </w:rPr>
        <w:t>keterlibatan</w:t>
      </w:r>
      <w:proofErr w:type="spellEnd"/>
      <w:r w:rsidRPr="00557E86">
        <w:rPr>
          <w:rFonts w:ascii="Arial" w:hAnsi="Arial" w:cs="Arial"/>
          <w:lang w:val="en-US"/>
        </w:rPr>
        <w:t xml:space="preserve"> </w:t>
      </w:r>
      <w:proofErr w:type="spellStart"/>
      <w:r w:rsidRPr="00557E86">
        <w:rPr>
          <w:rFonts w:ascii="Arial" w:hAnsi="Arial" w:cs="Arial"/>
          <w:lang w:val="en-US"/>
        </w:rPr>
        <w:t>nelayan</w:t>
      </w:r>
      <w:proofErr w:type="spellEnd"/>
      <w:r w:rsidRPr="00557E86">
        <w:rPr>
          <w:rFonts w:ascii="Arial" w:hAnsi="Arial" w:cs="Arial"/>
          <w:lang w:val="en-US"/>
        </w:rPr>
        <w:t xml:space="preserve"> </w:t>
      </w:r>
      <w:proofErr w:type="spellStart"/>
      <w:r w:rsidRPr="00557E86">
        <w:rPr>
          <w:rFonts w:ascii="Arial" w:hAnsi="Arial" w:cs="Arial"/>
          <w:lang w:val="en-US"/>
        </w:rPr>
        <w:t>gurita</w:t>
      </w:r>
      <w:proofErr w:type="spellEnd"/>
      <w:r w:rsidRPr="00557E86">
        <w:rPr>
          <w:rFonts w:ascii="Arial" w:hAnsi="Arial" w:cs="Arial"/>
          <w:lang w:val="en-US"/>
        </w:rPr>
        <w:t xml:space="preserve"> dan </w:t>
      </w:r>
      <w:proofErr w:type="spellStart"/>
      <w:r w:rsidRPr="00557E86">
        <w:rPr>
          <w:rFonts w:ascii="Arial" w:hAnsi="Arial" w:cs="Arial"/>
          <w:lang w:val="en-US"/>
        </w:rPr>
        <w:t>pemangku</w:t>
      </w:r>
      <w:proofErr w:type="spellEnd"/>
      <w:r w:rsidRPr="00557E86">
        <w:rPr>
          <w:rFonts w:ascii="Arial" w:hAnsi="Arial" w:cs="Arial"/>
          <w:lang w:val="en-US"/>
        </w:rPr>
        <w:t xml:space="preserve"> </w:t>
      </w:r>
      <w:proofErr w:type="spellStart"/>
      <w:r w:rsidRPr="00557E86">
        <w:rPr>
          <w:rFonts w:ascii="Arial" w:hAnsi="Arial" w:cs="Arial"/>
          <w:lang w:val="en-US"/>
        </w:rPr>
        <w:t>kepentingan</w:t>
      </w:r>
      <w:proofErr w:type="spellEnd"/>
      <w:r w:rsidRPr="00557E86">
        <w:rPr>
          <w:rFonts w:ascii="Arial" w:hAnsi="Arial" w:cs="Arial"/>
          <w:lang w:val="en-US"/>
        </w:rPr>
        <w:t xml:space="preserve"> </w:t>
      </w:r>
      <w:proofErr w:type="spellStart"/>
      <w:r w:rsidRPr="00557E86">
        <w:rPr>
          <w:rFonts w:ascii="Arial" w:hAnsi="Arial" w:cs="Arial"/>
          <w:lang w:val="en-US"/>
        </w:rPr>
        <w:t>lainnya</w:t>
      </w:r>
      <w:proofErr w:type="spellEnd"/>
      <w:r w:rsidRPr="00557E86">
        <w:rPr>
          <w:rFonts w:ascii="Arial" w:hAnsi="Arial" w:cs="Arial"/>
          <w:lang w:val="en-US"/>
        </w:rPr>
        <w:t xml:space="preserve"> </w:t>
      </w:r>
      <w:proofErr w:type="spellStart"/>
      <w:r w:rsidRPr="00557E86">
        <w:rPr>
          <w:rFonts w:ascii="Arial" w:hAnsi="Arial" w:cs="Arial"/>
          <w:lang w:val="en-US"/>
        </w:rPr>
        <w:t>serta</w:t>
      </w:r>
      <w:proofErr w:type="spellEnd"/>
      <w:r w:rsidRPr="00557E86">
        <w:rPr>
          <w:rFonts w:ascii="Arial" w:hAnsi="Arial" w:cs="Arial"/>
          <w:lang w:val="en-US"/>
        </w:rPr>
        <w:t xml:space="preserve"> </w:t>
      </w:r>
      <w:proofErr w:type="spellStart"/>
      <w:r w:rsidRPr="00557E86">
        <w:rPr>
          <w:rFonts w:ascii="Arial" w:hAnsi="Arial" w:cs="Arial"/>
          <w:lang w:val="en-US"/>
        </w:rPr>
        <w:t>meningkatkan</w:t>
      </w:r>
      <w:proofErr w:type="spellEnd"/>
      <w:r w:rsidRPr="00557E86">
        <w:rPr>
          <w:rFonts w:ascii="Arial" w:hAnsi="Arial" w:cs="Arial"/>
          <w:lang w:val="en-US"/>
        </w:rPr>
        <w:t xml:space="preserve"> </w:t>
      </w:r>
      <w:proofErr w:type="spellStart"/>
      <w:r w:rsidRPr="00557E86">
        <w:rPr>
          <w:rFonts w:ascii="Arial" w:hAnsi="Arial" w:cs="Arial"/>
          <w:lang w:val="en-US"/>
        </w:rPr>
        <w:t>transparansi</w:t>
      </w:r>
      <w:proofErr w:type="spellEnd"/>
      <w:r w:rsidRPr="00557E86">
        <w:rPr>
          <w:rFonts w:ascii="Arial" w:hAnsi="Arial" w:cs="Arial"/>
          <w:lang w:val="en-US"/>
        </w:rPr>
        <w:t xml:space="preserve"> dan </w:t>
      </w:r>
      <w:proofErr w:type="spellStart"/>
      <w:r w:rsidRPr="00557E86">
        <w:rPr>
          <w:rFonts w:ascii="Arial" w:hAnsi="Arial" w:cs="Arial"/>
          <w:lang w:val="en-US"/>
        </w:rPr>
        <w:t>akuntabilitas</w:t>
      </w:r>
      <w:proofErr w:type="spellEnd"/>
      <w:r w:rsidRPr="00557E86">
        <w:rPr>
          <w:rFonts w:ascii="Arial" w:hAnsi="Arial" w:cs="Arial"/>
          <w:lang w:val="en-US"/>
        </w:rPr>
        <w:t xml:space="preserve"> proses </w:t>
      </w:r>
      <w:proofErr w:type="spellStart"/>
      <w:r w:rsidRPr="00557E86">
        <w:rPr>
          <w:rFonts w:ascii="Arial" w:hAnsi="Arial" w:cs="Arial"/>
          <w:lang w:val="en-US"/>
        </w:rPr>
        <w:t>penyusunan</w:t>
      </w:r>
      <w:proofErr w:type="spellEnd"/>
      <w:r w:rsidRPr="00557E86">
        <w:rPr>
          <w:rFonts w:ascii="Arial" w:hAnsi="Arial" w:cs="Arial"/>
          <w:lang w:val="en-US"/>
        </w:rPr>
        <w:t xml:space="preserve"> </w:t>
      </w:r>
      <w:proofErr w:type="spellStart"/>
      <w:r w:rsidRPr="00557E86">
        <w:rPr>
          <w:rFonts w:ascii="Arial" w:hAnsi="Arial" w:cs="Arial"/>
          <w:lang w:val="en-US"/>
        </w:rPr>
        <w:t>kebijakan</w:t>
      </w:r>
      <w:proofErr w:type="spellEnd"/>
      <w:r w:rsidRPr="00557E86">
        <w:rPr>
          <w:rFonts w:ascii="Arial" w:hAnsi="Arial" w:cs="Arial"/>
          <w:lang w:val="en-US"/>
        </w:rPr>
        <w:t xml:space="preserve"> </w:t>
      </w:r>
      <w:proofErr w:type="spellStart"/>
      <w:r w:rsidRPr="00557E86">
        <w:rPr>
          <w:rFonts w:ascii="Arial" w:hAnsi="Arial" w:cs="Arial"/>
          <w:lang w:val="en-US"/>
        </w:rPr>
        <w:t>pengelolaan</w:t>
      </w:r>
      <w:proofErr w:type="spellEnd"/>
      <w:r w:rsidRPr="00557E86">
        <w:rPr>
          <w:rFonts w:ascii="Arial" w:hAnsi="Arial" w:cs="Arial"/>
          <w:lang w:val="en-US"/>
        </w:rPr>
        <w:t xml:space="preserve"> </w:t>
      </w:r>
      <w:proofErr w:type="spellStart"/>
      <w:r w:rsidRPr="00557E86">
        <w:rPr>
          <w:rFonts w:ascii="Arial" w:hAnsi="Arial" w:cs="Arial"/>
          <w:lang w:val="en-US"/>
        </w:rPr>
        <w:t>sumber</w:t>
      </w:r>
      <w:proofErr w:type="spellEnd"/>
      <w:r w:rsidRPr="00557E86">
        <w:rPr>
          <w:rFonts w:ascii="Arial" w:hAnsi="Arial" w:cs="Arial"/>
          <w:lang w:val="en-US"/>
        </w:rPr>
        <w:t xml:space="preserve"> </w:t>
      </w:r>
      <w:proofErr w:type="spellStart"/>
      <w:r w:rsidRPr="00557E86">
        <w:rPr>
          <w:rFonts w:ascii="Arial" w:hAnsi="Arial" w:cs="Arial"/>
          <w:lang w:val="en-US"/>
        </w:rPr>
        <w:t>daya</w:t>
      </w:r>
      <w:proofErr w:type="spellEnd"/>
      <w:r w:rsidRPr="00557E86">
        <w:rPr>
          <w:rFonts w:ascii="Arial" w:hAnsi="Arial" w:cs="Arial"/>
          <w:lang w:val="en-US"/>
        </w:rPr>
        <w:t xml:space="preserve"> </w:t>
      </w:r>
      <w:proofErr w:type="spellStart"/>
      <w:r w:rsidRPr="00557E86">
        <w:rPr>
          <w:rFonts w:ascii="Arial" w:hAnsi="Arial" w:cs="Arial"/>
          <w:lang w:val="en-US"/>
        </w:rPr>
        <w:t>gurita</w:t>
      </w:r>
      <w:proofErr w:type="spellEnd"/>
      <w:r w:rsidRPr="00557E86">
        <w:rPr>
          <w:rFonts w:ascii="Arial" w:hAnsi="Arial" w:cs="Arial"/>
          <w:lang w:val="en-US"/>
        </w:rPr>
        <w:t xml:space="preserve"> </w:t>
      </w:r>
      <w:proofErr w:type="spellStart"/>
      <w:r w:rsidRPr="00557E86">
        <w:rPr>
          <w:rFonts w:ascii="Arial" w:hAnsi="Arial" w:cs="Arial"/>
          <w:lang w:val="en-US"/>
        </w:rPr>
        <w:t>nasional</w:t>
      </w:r>
      <w:proofErr w:type="spellEnd"/>
      <w:r w:rsidRPr="00557E86">
        <w:rPr>
          <w:rFonts w:ascii="Arial" w:hAnsi="Arial" w:cs="Arial"/>
          <w:lang w:val="en-US"/>
        </w:rPr>
        <w:t xml:space="preserve">. </w:t>
      </w:r>
    </w:p>
    <w:p w14:paraId="18E87092" w14:textId="45324BD6" w:rsidR="001C36CA" w:rsidRPr="00557E86" w:rsidRDefault="001C36CA" w:rsidP="004C11F9">
      <w:pPr>
        <w:pStyle w:val="ListParagraph"/>
        <w:numPr>
          <w:ilvl w:val="0"/>
          <w:numId w:val="21"/>
        </w:numPr>
        <w:pBdr>
          <w:top w:val="nil"/>
          <w:left w:val="nil"/>
          <w:bottom w:val="nil"/>
          <w:right w:val="nil"/>
          <w:between w:val="nil"/>
        </w:pBdr>
        <w:spacing w:after="0" w:line="288" w:lineRule="auto"/>
        <w:ind w:left="426" w:hanging="426"/>
        <w:jc w:val="both"/>
        <w:rPr>
          <w:rFonts w:ascii="Arial" w:hAnsi="Arial" w:cs="Arial"/>
          <w:lang w:val="en-US"/>
        </w:rPr>
      </w:pPr>
      <w:proofErr w:type="spellStart"/>
      <w:r w:rsidRPr="00557E86">
        <w:rPr>
          <w:rFonts w:ascii="Arial" w:hAnsi="Arial" w:cs="Arial"/>
          <w:lang w:val="en-US"/>
        </w:rPr>
        <w:t>Memperkuat</w:t>
      </w:r>
      <w:proofErr w:type="spellEnd"/>
      <w:r w:rsidRPr="00557E86">
        <w:rPr>
          <w:rFonts w:ascii="Arial" w:hAnsi="Arial" w:cs="Arial"/>
          <w:lang w:val="en-US"/>
        </w:rPr>
        <w:t xml:space="preserve"> </w:t>
      </w:r>
      <w:proofErr w:type="spellStart"/>
      <w:r w:rsidRPr="00557E86">
        <w:rPr>
          <w:rFonts w:ascii="Arial" w:hAnsi="Arial" w:cs="Arial"/>
          <w:lang w:val="en-US"/>
        </w:rPr>
        <w:t>komitmen</w:t>
      </w:r>
      <w:proofErr w:type="spellEnd"/>
      <w:r w:rsidRPr="00557E86">
        <w:rPr>
          <w:rFonts w:ascii="Arial" w:hAnsi="Arial" w:cs="Arial"/>
          <w:lang w:val="en-US"/>
        </w:rPr>
        <w:t xml:space="preserve"> </w:t>
      </w:r>
      <w:proofErr w:type="spellStart"/>
      <w:r w:rsidRPr="00557E86">
        <w:rPr>
          <w:rFonts w:ascii="Arial" w:hAnsi="Arial" w:cs="Arial"/>
          <w:lang w:val="en-US"/>
        </w:rPr>
        <w:t>bersama</w:t>
      </w:r>
      <w:proofErr w:type="spellEnd"/>
      <w:r w:rsidRPr="00557E86">
        <w:rPr>
          <w:rFonts w:ascii="Arial" w:hAnsi="Arial" w:cs="Arial"/>
          <w:lang w:val="en-US"/>
        </w:rPr>
        <w:t xml:space="preserve"> </w:t>
      </w:r>
      <w:proofErr w:type="spellStart"/>
      <w:r w:rsidRPr="00557E86">
        <w:rPr>
          <w:rFonts w:ascii="Arial" w:hAnsi="Arial" w:cs="Arial"/>
          <w:lang w:val="en-US"/>
        </w:rPr>
        <w:t>antar</w:t>
      </w:r>
      <w:proofErr w:type="spellEnd"/>
      <w:r w:rsidRPr="00557E86">
        <w:rPr>
          <w:rFonts w:ascii="Arial" w:hAnsi="Arial" w:cs="Arial"/>
          <w:lang w:val="en-US"/>
        </w:rPr>
        <w:t xml:space="preserve"> </w:t>
      </w:r>
      <w:proofErr w:type="spellStart"/>
      <w:r w:rsidRPr="00557E86">
        <w:rPr>
          <w:rFonts w:ascii="Arial" w:hAnsi="Arial" w:cs="Arial"/>
          <w:lang w:val="en-US"/>
        </w:rPr>
        <w:t>pemangku</w:t>
      </w:r>
      <w:proofErr w:type="spellEnd"/>
      <w:r w:rsidRPr="00557E86">
        <w:rPr>
          <w:rFonts w:ascii="Arial" w:hAnsi="Arial" w:cs="Arial"/>
          <w:lang w:val="en-US"/>
        </w:rPr>
        <w:t xml:space="preserve"> </w:t>
      </w:r>
      <w:proofErr w:type="spellStart"/>
      <w:r w:rsidRPr="00557E86">
        <w:rPr>
          <w:rFonts w:ascii="Arial" w:hAnsi="Arial" w:cs="Arial"/>
          <w:lang w:val="en-US"/>
        </w:rPr>
        <w:t>kepentingan</w:t>
      </w:r>
      <w:proofErr w:type="spellEnd"/>
      <w:r w:rsidRPr="00557E86">
        <w:rPr>
          <w:rFonts w:ascii="Arial" w:hAnsi="Arial" w:cs="Arial"/>
          <w:lang w:val="en-US"/>
        </w:rPr>
        <w:t xml:space="preserve"> </w:t>
      </w:r>
      <w:proofErr w:type="spellStart"/>
      <w:r w:rsidRPr="00557E86">
        <w:rPr>
          <w:rFonts w:ascii="Arial" w:hAnsi="Arial" w:cs="Arial"/>
          <w:lang w:val="en-US"/>
        </w:rPr>
        <w:t>untuk</w:t>
      </w:r>
      <w:proofErr w:type="spellEnd"/>
      <w:r w:rsidRPr="00557E86">
        <w:rPr>
          <w:rFonts w:ascii="Arial" w:hAnsi="Arial" w:cs="Arial"/>
          <w:lang w:val="en-US"/>
        </w:rPr>
        <w:t xml:space="preserve"> </w:t>
      </w:r>
      <w:proofErr w:type="spellStart"/>
      <w:r w:rsidRPr="00557E86">
        <w:rPr>
          <w:rFonts w:ascii="Arial" w:hAnsi="Arial" w:cs="Arial"/>
          <w:lang w:val="en-US"/>
        </w:rPr>
        <w:t>mendukung</w:t>
      </w:r>
      <w:proofErr w:type="spellEnd"/>
      <w:r w:rsidRPr="00557E86">
        <w:rPr>
          <w:rFonts w:ascii="Arial" w:hAnsi="Arial" w:cs="Arial"/>
          <w:lang w:val="en-US"/>
        </w:rPr>
        <w:t xml:space="preserve"> </w:t>
      </w:r>
      <w:proofErr w:type="spellStart"/>
      <w:r w:rsidRPr="00557E86">
        <w:rPr>
          <w:rFonts w:ascii="Arial" w:hAnsi="Arial" w:cs="Arial"/>
          <w:lang w:val="en-US"/>
        </w:rPr>
        <w:t>implementasi</w:t>
      </w:r>
      <w:proofErr w:type="spellEnd"/>
      <w:r w:rsidRPr="00557E86">
        <w:rPr>
          <w:rFonts w:ascii="Arial" w:hAnsi="Arial" w:cs="Arial"/>
          <w:lang w:val="en-US"/>
        </w:rPr>
        <w:t xml:space="preserve"> </w:t>
      </w:r>
      <w:proofErr w:type="spellStart"/>
      <w:r w:rsidRPr="00557E86">
        <w:rPr>
          <w:rFonts w:ascii="Arial" w:hAnsi="Arial" w:cs="Arial"/>
          <w:lang w:val="en-US"/>
        </w:rPr>
        <w:t>pengelolaan</w:t>
      </w:r>
      <w:proofErr w:type="spellEnd"/>
      <w:r w:rsidRPr="00557E86">
        <w:rPr>
          <w:rFonts w:ascii="Arial" w:hAnsi="Arial" w:cs="Arial"/>
          <w:lang w:val="en-US"/>
        </w:rPr>
        <w:t xml:space="preserve"> </w:t>
      </w:r>
      <w:proofErr w:type="spellStart"/>
      <w:r w:rsidRPr="00557E86">
        <w:rPr>
          <w:rFonts w:ascii="Arial" w:hAnsi="Arial" w:cs="Arial"/>
          <w:lang w:val="en-US"/>
        </w:rPr>
        <w:t>gurita</w:t>
      </w:r>
      <w:proofErr w:type="spellEnd"/>
      <w:r w:rsidRPr="00557E86">
        <w:rPr>
          <w:rFonts w:ascii="Arial" w:hAnsi="Arial" w:cs="Arial"/>
          <w:lang w:val="en-US"/>
        </w:rPr>
        <w:t xml:space="preserve"> yang </w:t>
      </w:r>
      <w:proofErr w:type="spellStart"/>
      <w:r w:rsidRPr="00557E86">
        <w:rPr>
          <w:rFonts w:ascii="Arial" w:hAnsi="Arial" w:cs="Arial"/>
          <w:lang w:val="en-US"/>
        </w:rPr>
        <w:t>berkelanjutan</w:t>
      </w:r>
      <w:proofErr w:type="spellEnd"/>
      <w:r w:rsidRPr="00557E86">
        <w:rPr>
          <w:rFonts w:ascii="Arial" w:hAnsi="Arial" w:cs="Arial"/>
          <w:lang w:val="en-US"/>
        </w:rPr>
        <w:t xml:space="preserve">, </w:t>
      </w:r>
      <w:proofErr w:type="spellStart"/>
      <w:r w:rsidRPr="00557E86">
        <w:rPr>
          <w:rFonts w:ascii="Arial" w:hAnsi="Arial" w:cs="Arial"/>
          <w:lang w:val="en-US"/>
        </w:rPr>
        <w:t>inklusif</w:t>
      </w:r>
      <w:proofErr w:type="spellEnd"/>
      <w:r w:rsidRPr="00557E86">
        <w:rPr>
          <w:rFonts w:ascii="Arial" w:hAnsi="Arial" w:cs="Arial"/>
          <w:lang w:val="en-US"/>
        </w:rPr>
        <w:t xml:space="preserve">, dan </w:t>
      </w:r>
      <w:proofErr w:type="spellStart"/>
      <w:r w:rsidRPr="00557E86">
        <w:rPr>
          <w:rFonts w:ascii="Arial" w:hAnsi="Arial" w:cs="Arial"/>
          <w:lang w:val="en-US"/>
        </w:rPr>
        <w:t>berkeadilan</w:t>
      </w:r>
      <w:proofErr w:type="spellEnd"/>
      <w:r w:rsidRPr="00557E86">
        <w:rPr>
          <w:rFonts w:ascii="Arial" w:hAnsi="Arial" w:cs="Arial"/>
          <w:lang w:val="en-US"/>
        </w:rPr>
        <w:t xml:space="preserve">. </w:t>
      </w:r>
    </w:p>
    <w:p w14:paraId="3B5C9BA3" w14:textId="77777777" w:rsidR="001C36CA" w:rsidRPr="00557E86" w:rsidRDefault="001C36CA" w:rsidP="004C11F9">
      <w:pPr>
        <w:spacing w:after="120" w:line="240" w:lineRule="auto"/>
        <w:jc w:val="both"/>
        <w:rPr>
          <w:rFonts w:ascii="Arial" w:hAnsi="Arial" w:cs="Arial"/>
          <w:b/>
          <w:bCs/>
          <w:lang w:val="nb-NO"/>
        </w:rPr>
      </w:pPr>
    </w:p>
    <w:p w14:paraId="1C7C9A51" w14:textId="4315EE1D" w:rsidR="00B03C7C" w:rsidRPr="00557E86" w:rsidRDefault="00B03C7C" w:rsidP="00557E86">
      <w:pPr>
        <w:spacing w:after="120" w:line="240" w:lineRule="auto"/>
        <w:ind w:firstLine="720"/>
        <w:jc w:val="both"/>
        <w:rPr>
          <w:rFonts w:ascii="Arial" w:hAnsi="Arial" w:cs="Arial"/>
          <w:b/>
          <w:bCs/>
          <w:lang w:val="nb-NO"/>
        </w:rPr>
      </w:pPr>
      <w:r w:rsidRPr="00557E86">
        <w:rPr>
          <w:rFonts w:ascii="Arial" w:hAnsi="Arial" w:cs="Arial"/>
          <w:b/>
          <w:bCs/>
          <w:lang w:val="nb-NO"/>
        </w:rPr>
        <w:t>Memperhatikan sambutan dan materi yang disampaikan dalam kegiatan ini:</w:t>
      </w:r>
    </w:p>
    <w:p w14:paraId="7338C647" w14:textId="4B0B551C" w:rsidR="00B03C7C" w:rsidRPr="00557E86" w:rsidRDefault="00B03C7C" w:rsidP="004C11F9">
      <w:pPr>
        <w:pStyle w:val="ListParagraph"/>
        <w:numPr>
          <w:ilvl w:val="0"/>
          <w:numId w:val="37"/>
        </w:numPr>
        <w:spacing w:after="120" w:line="240" w:lineRule="auto"/>
        <w:ind w:left="426" w:hanging="426"/>
        <w:contextualSpacing w:val="0"/>
        <w:jc w:val="both"/>
        <w:rPr>
          <w:rFonts w:ascii="Arial" w:hAnsi="Arial" w:cs="Arial"/>
          <w:lang w:val="nb-NO"/>
        </w:rPr>
      </w:pPr>
      <w:r w:rsidRPr="00557E86">
        <w:rPr>
          <w:rFonts w:ascii="Arial" w:hAnsi="Arial" w:cs="Arial"/>
          <w:lang w:val="nb-NO"/>
        </w:rPr>
        <w:t>Sambutan dan Arahan Direktur Jenderal Perikanan Tangkap</w:t>
      </w:r>
      <w:r w:rsidR="008E5F7B" w:rsidRPr="00557E86">
        <w:rPr>
          <w:rFonts w:ascii="Arial" w:hAnsi="Arial" w:cs="Arial"/>
          <w:lang w:val="nb-NO"/>
        </w:rPr>
        <w:t xml:space="preserve"> yang diwakili oleh Direktur Pengelolaan Sumber Daya Ikan</w:t>
      </w:r>
      <w:r w:rsidRPr="00557E86">
        <w:rPr>
          <w:rFonts w:ascii="Arial" w:hAnsi="Arial" w:cs="Arial"/>
          <w:lang w:val="nb-NO"/>
        </w:rPr>
        <w:t>;</w:t>
      </w:r>
    </w:p>
    <w:p w14:paraId="56C916C3" w14:textId="56E95425" w:rsidR="00A35158" w:rsidRPr="00557E86" w:rsidRDefault="00A35158" w:rsidP="004C11F9">
      <w:pPr>
        <w:pStyle w:val="ListParagraph"/>
        <w:numPr>
          <w:ilvl w:val="0"/>
          <w:numId w:val="37"/>
        </w:numPr>
        <w:spacing w:after="120" w:line="240" w:lineRule="auto"/>
        <w:ind w:left="426" w:hanging="426"/>
        <w:contextualSpacing w:val="0"/>
        <w:jc w:val="both"/>
        <w:rPr>
          <w:rFonts w:ascii="Arial" w:hAnsi="Arial" w:cs="Arial"/>
          <w:lang w:val="nb-NO"/>
        </w:rPr>
      </w:pPr>
      <w:r w:rsidRPr="00557E86">
        <w:rPr>
          <w:rFonts w:ascii="Arial" w:hAnsi="Arial" w:cs="Arial"/>
          <w:lang w:val="nb-NO"/>
        </w:rPr>
        <w:t>Sambutan Kepala Dinas Kelautan dan Perikanan Provinsi Sulawesi Selatan yang diwakili oleh Sekretaris Dinas Kelautan dan Perikanan Provinsi Sulawesi Selatan.</w:t>
      </w:r>
    </w:p>
    <w:p w14:paraId="4403EBA0" w14:textId="66ED2071" w:rsidR="0075409D" w:rsidRPr="00557E86" w:rsidRDefault="00A35158" w:rsidP="004C11F9">
      <w:pPr>
        <w:pStyle w:val="ListParagraph"/>
        <w:numPr>
          <w:ilvl w:val="0"/>
          <w:numId w:val="37"/>
        </w:numPr>
        <w:spacing w:after="120" w:line="240" w:lineRule="auto"/>
        <w:ind w:left="426" w:hanging="426"/>
        <w:contextualSpacing w:val="0"/>
        <w:jc w:val="both"/>
        <w:rPr>
          <w:rFonts w:ascii="Arial" w:hAnsi="Arial" w:cs="Arial"/>
          <w:lang w:val="nb-NO"/>
        </w:rPr>
      </w:pPr>
      <w:r w:rsidRPr="00557E86">
        <w:rPr>
          <w:rFonts w:ascii="Arial" w:hAnsi="Arial" w:cs="Arial"/>
          <w:lang w:val="nb-NO"/>
        </w:rPr>
        <w:t>Kebijakan Pengelolaan Sumber Daya Ikan</w:t>
      </w:r>
      <w:r w:rsidR="00B03C7C" w:rsidRPr="00557E86">
        <w:rPr>
          <w:rFonts w:ascii="Arial" w:hAnsi="Arial" w:cs="Arial"/>
          <w:lang w:val="es-ES"/>
        </w:rPr>
        <w:t xml:space="preserve"> </w:t>
      </w:r>
      <w:proofErr w:type="spellStart"/>
      <w:r w:rsidR="00B03C7C" w:rsidRPr="00557E86">
        <w:rPr>
          <w:rFonts w:ascii="Arial" w:hAnsi="Arial" w:cs="Arial"/>
          <w:lang w:val="es-ES"/>
        </w:rPr>
        <w:t>oleh</w:t>
      </w:r>
      <w:proofErr w:type="spellEnd"/>
      <w:r w:rsidR="00B03C7C" w:rsidRPr="00557E86">
        <w:rPr>
          <w:rFonts w:ascii="Arial" w:hAnsi="Arial" w:cs="Arial"/>
          <w:lang w:val="es-ES"/>
        </w:rPr>
        <w:t xml:space="preserve"> </w:t>
      </w:r>
      <w:r w:rsidR="00B03C7C" w:rsidRPr="00557E86">
        <w:rPr>
          <w:rFonts w:ascii="Arial" w:hAnsi="Arial" w:cs="Arial"/>
          <w:lang w:val="nb-NO"/>
        </w:rPr>
        <w:t>Ketua Tim Kerja Pengelolaan Sumber Daya Ikan Berbasis WPPNRI;</w:t>
      </w:r>
    </w:p>
    <w:p w14:paraId="7D75914E" w14:textId="57411099" w:rsidR="00F3083D" w:rsidRPr="00557E86" w:rsidRDefault="00F3083D" w:rsidP="004C11F9">
      <w:pPr>
        <w:pStyle w:val="ListParagraph"/>
        <w:numPr>
          <w:ilvl w:val="0"/>
          <w:numId w:val="37"/>
        </w:numPr>
        <w:spacing w:after="120" w:line="240" w:lineRule="auto"/>
        <w:ind w:left="426" w:hanging="426"/>
        <w:contextualSpacing w:val="0"/>
        <w:jc w:val="both"/>
        <w:rPr>
          <w:rFonts w:ascii="Arial" w:hAnsi="Arial" w:cs="Arial"/>
          <w:lang w:val="nb-NO"/>
        </w:rPr>
      </w:pPr>
      <w:r w:rsidRPr="00557E86">
        <w:rPr>
          <w:rFonts w:ascii="Arial" w:hAnsi="Arial" w:cs="Arial"/>
          <w:lang w:val="nb-NO"/>
        </w:rPr>
        <w:t>Kebijakan Penyusunan Rencana Pengelolaan Perikanan oleh Tim Sekretariat Direktorat Jenderal Perikanan Tangkap</w:t>
      </w:r>
    </w:p>
    <w:p w14:paraId="21F48292" w14:textId="56517E14" w:rsidR="00B03C7C" w:rsidRPr="00557E86" w:rsidRDefault="00916974" w:rsidP="004C11F9">
      <w:pPr>
        <w:pStyle w:val="ListParagraph"/>
        <w:numPr>
          <w:ilvl w:val="0"/>
          <w:numId w:val="37"/>
        </w:numPr>
        <w:spacing w:after="120" w:line="240" w:lineRule="auto"/>
        <w:ind w:left="426" w:hanging="426"/>
        <w:contextualSpacing w:val="0"/>
        <w:jc w:val="both"/>
        <w:rPr>
          <w:rFonts w:ascii="Arial" w:hAnsi="Arial" w:cs="Arial"/>
          <w:lang w:val="nb-NO"/>
        </w:rPr>
      </w:pPr>
      <w:r w:rsidRPr="00557E86">
        <w:rPr>
          <w:rFonts w:ascii="Arial" w:hAnsi="Arial" w:cs="Arial"/>
          <w:lang w:val="nb-NO"/>
        </w:rPr>
        <w:t>Perkembangan Penyusunan RPP Gurita di WPPNRI oleh Tim Sekretariat FIP Gurita Indonesia (Sulawesi)</w:t>
      </w:r>
    </w:p>
    <w:p w14:paraId="6D4CF3CD" w14:textId="77777777" w:rsidR="000E1C64" w:rsidRPr="000E1C64" w:rsidRDefault="00916974" w:rsidP="000E1C64">
      <w:pPr>
        <w:pStyle w:val="ListParagraph"/>
        <w:numPr>
          <w:ilvl w:val="0"/>
          <w:numId w:val="37"/>
        </w:numPr>
        <w:spacing w:after="120" w:line="240" w:lineRule="auto"/>
        <w:ind w:left="426" w:hanging="426"/>
        <w:contextualSpacing w:val="0"/>
        <w:jc w:val="both"/>
        <w:rPr>
          <w:rFonts w:ascii="Arial" w:eastAsia="Cambria" w:hAnsi="Arial" w:cs="Arial"/>
          <w:lang w:val="nb-NO"/>
        </w:rPr>
      </w:pPr>
      <w:r w:rsidRPr="00557E86">
        <w:rPr>
          <w:rFonts w:ascii="Arial" w:hAnsi="Arial" w:cs="Arial"/>
          <w:lang w:val="nb-NO"/>
        </w:rPr>
        <w:t>Penyampaian Dokumen Final RPP Gurita di WPPNRI (Status Perikanan Gurita dan Rencana Strategis Perikanan Gurita) oleh Tim dari Direktorat Pengelolaan Sumber Daya Ikan</w:t>
      </w:r>
    </w:p>
    <w:p w14:paraId="01188A12" w14:textId="2054B914" w:rsidR="00EE43A3" w:rsidRPr="00557E86" w:rsidRDefault="00916974" w:rsidP="000E1C64">
      <w:pPr>
        <w:pStyle w:val="ListParagraph"/>
        <w:spacing w:after="120" w:line="240" w:lineRule="auto"/>
        <w:ind w:left="426"/>
        <w:contextualSpacing w:val="0"/>
        <w:jc w:val="both"/>
        <w:rPr>
          <w:rFonts w:ascii="Arial" w:eastAsia="Cambria" w:hAnsi="Arial" w:cs="Arial"/>
          <w:lang w:val="nb-NO"/>
        </w:rPr>
      </w:pPr>
      <w:proofErr w:type="spellStart"/>
      <w:r w:rsidRPr="00557E86">
        <w:rPr>
          <w:rFonts w:ascii="Arial" w:hAnsi="Arial" w:cs="Arial"/>
          <w:color w:val="000000" w:themeColor="text1"/>
          <w:lang w:val="en-US"/>
        </w:rPr>
        <w:t>Konsultasi</w:t>
      </w:r>
      <w:proofErr w:type="spellEnd"/>
      <w:r w:rsidRPr="00557E86">
        <w:rPr>
          <w:rFonts w:ascii="Arial" w:hAnsi="Arial" w:cs="Arial"/>
          <w:color w:val="000000" w:themeColor="text1"/>
          <w:lang w:val="en-US"/>
        </w:rPr>
        <w:t xml:space="preserve"> Publik </w:t>
      </w:r>
      <w:proofErr w:type="spellStart"/>
      <w:r w:rsidRPr="00557E86">
        <w:rPr>
          <w:rFonts w:ascii="Arial" w:hAnsi="Arial" w:cs="Arial"/>
          <w:color w:val="000000" w:themeColor="text1"/>
          <w:lang w:val="en-US"/>
        </w:rPr>
        <w:t>Rencana</w:t>
      </w:r>
      <w:proofErr w:type="spellEnd"/>
      <w:r w:rsidRPr="00557E86">
        <w:rPr>
          <w:rFonts w:ascii="Arial" w:hAnsi="Arial" w:cs="Arial"/>
          <w:color w:val="000000" w:themeColor="text1"/>
          <w:lang w:val="en-US"/>
        </w:rPr>
        <w:t xml:space="preserve"> </w:t>
      </w:r>
      <w:proofErr w:type="spellStart"/>
      <w:r w:rsidRPr="00557E86">
        <w:rPr>
          <w:rFonts w:ascii="Arial" w:hAnsi="Arial" w:cs="Arial"/>
          <w:color w:val="000000" w:themeColor="text1"/>
          <w:lang w:val="en-US"/>
        </w:rPr>
        <w:t>Pengelolaan</w:t>
      </w:r>
      <w:proofErr w:type="spellEnd"/>
      <w:r w:rsidRPr="00557E86">
        <w:rPr>
          <w:rFonts w:ascii="Arial" w:hAnsi="Arial" w:cs="Arial"/>
          <w:color w:val="000000" w:themeColor="text1"/>
          <w:lang w:val="en-US"/>
        </w:rPr>
        <w:t xml:space="preserve"> </w:t>
      </w:r>
      <w:proofErr w:type="spellStart"/>
      <w:r w:rsidRPr="00557E86">
        <w:rPr>
          <w:rFonts w:ascii="Arial" w:hAnsi="Arial" w:cs="Arial"/>
          <w:color w:val="000000" w:themeColor="text1"/>
          <w:lang w:val="en-US"/>
        </w:rPr>
        <w:t>Perikanan</w:t>
      </w:r>
      <w:proofErr w:type="spellEnd"/>
      <w:r w:rsidRPr="00557E86">
        <w:rPr>
          <w:rFonts w:ascii="Arial" w:hAnsi="Arial" w:cs="Arial"/>
          <w:color w:val="000000" w:themeColor="text1"/>
          <w:lang w:val="en-US"/>
        </w:rPr>
        <w:t xml:space="preserve"> (RPP) </w:t>
      </w:r>
      <w:proofErr w:type="spellStart"/>
      <w:r w:rsidRPr="00557E86">
        <w:rPr>
          <w:rFonts w:ascii="Arial" w:hAnsi="Arial" w:cs="Arial"/>
          <w:color w:val="000000" w:themeColor="text1"/>
          <w:lang w:val="en-US"/>
        </w:rPr>
        <w:t>Gurita</w:t>
      </w:r>
      <w:proofErr w:type="spellEnd"/>
      <w:r w:rsidR="00EE43A3" w:rsidRPr="00557E86">
        <w:rPr>
          <w:rFonts w:ascii="Arial" w:eastAsia="Cambria" w:hAnsi="Arial" w:cs="Arial"/>
          <w:lang w:val="nb-NO"/>
        </w:rPr>
        <w:t xml:space="preserve"> dihadiri oleh</w:t>
      </w:r>
      <w:r w:rsidR="00B03C7C" w:rsidRPr="00557E86">
        <w:rPr>
          <w:rFonts w:ascii="Arial" w:eastAsia="Cambria" w:hAnsi="Arial" w:cs="Arial"/>
          <w:lang w:val="nb-NO"/>
        </w:rPr>
        <w:t>:</w:t>
      </w:r>
    </w:p>
    <w:p w14:paraId="6FAE717D" w14:textId="7F57FED1" w:rsidR="008D3B90" w:rsidRPr="00557E86" w:rsidRDefault="008D3B90"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lastRenderedPageBreak/>
        <w:t>Direktur Pengelolaan Sumber Daya Ikan</w:t>
      </w:r>
    </w:p>
    <w:p w14:paraId="28F1832F" w14:textId="3690EADD" w:rsidR="00916974" w:rsidRPr="00557E86" w:rsidRDefault="000E1C6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Pr>
          <w:rFonts w:ascii="Arial" w:hAnsi="Arial" w:cs="Arial"/>
          <w:color w:val="000000"/>
          <w:kern w:val="0"/>
          <w:lang w:val="nb-NO"/>
        </w:rPr>
        <w:t xml:space="preserve">Perwakilan </w:t>
      </w:r>
      <w:r w:rsidR="00916974" w:rsidRPr="00557E86">
        <w:rPr>
          <w:rFonts w:ascii="Arial" w:hAnsi="Arial" w:cs="Arial"/>
          <w:color w:val="000000"/>
          <w:kern w:val="0"/>
          <w:lang w:val="nb-NO"/>
        </w:rPr>
        <w:t>Sekretari</w:t>
      </w:r>
      <w:r>
        <w:rPr>
          <w:rFonts w:ascii="Arial" w:hAnsi="Arial" w:cs="Arial"/>
          <w:color w:val="000000"/>
          <w:kern w:val="0"/>
          <w:lang w:val="nb-NO"/>
        </w:rPr>
        <w:t>at</w:t>
      </w:r>
      <w:r w:rsidR="00916974" w:rsidRPr="00557E86">
        <w:rPr>
          <w:rFonts w:ascii="Arial" w:hAnsi="Arial" w:cs="Arial"/>
          <w:color w:val="000000"/>
          <w:kern w:val="0"/>
          <w:lang w:val="nb-NO"/>
        </w:rPr>
        <w:t xml:space="preserve"> Direktorat Jenderal Perikanan Tangkap</w:t>
      </w:r>
    </w:p>
    <w:p w14:paraId="1F4702EA" w14:textId="77777777" w:rsidR="00FA31B7" w:rsidRPr="00557E86" w:rsidRDefault="00FA31B7"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Direktur Pemasaran - DJPDSPKP – KKP </w:t>
      </w:r>
    </w:p>
    <w:p w14:paraId="02477DBD" w14:textId="7AE7075A" w:rsidR="00FA31B7" w:rsidRPr="00557E86" w:rsidRDefault="00FA31B7"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Direktur Logistik - DJPDSPKP – KKP </w:t>
      </w:r>
    </w:p>
    <w:p w14:paraId="0BAF6E04" w14:textId="45C538DB" w:rsidR="00FA31B7" w:rsidRPr="00557E86" w:rsidRDefault="00FA31B7"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Direktur Pengawasan Sumber Daya Perikanan - DJPSDKP – KKP </w:t>
      </w:r>
    </w:p>
    <w:p w14:paraId="641C4554" w14:textId="50852D93" w:rsidR="00FA31B7" w:rsidRPr="00557E86" w:rsidRDefault="00FA31B7"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Direktur Penanganan Pelanggaran - DJPSDKP – KKP </w:t>
      </w:r>
    </w:p>
    <w:p w14:paraId="2B9C88FD" w14:textId="05508EA6" w:rsidR="00FA31B7" w:rsidRPr="00557E86" w:rsidRDefault="00FA31B7"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Direktur Konservasi Ekosistem - DJPK – KKP </w:t>
      </w:r>
    </w:p>
    <w:p w14:paraId="2F402887" w14:textId="01A906CC" w:rsidR="00FA31B7" w:rsidRPr="00557E86" w:rsidRDefault="00FA31B7"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Direktur Pendayagunaan Pesisir dan Pulau-Pulau Kecil - DJPK - KKP </w:t>
      </w:r>
    </w:p>
    <w:p w14:paraId="4B5F9BFC" w14:textId="7289EED0" w:rsidR="00FA31B7" w:rsidRPr="00557E86" w:rsidRDefault="00FA31B7"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Kepala Pusat Data, Statistik dan Informasi - PUSDATIN – KKP </w:t>
      </w:r>
    </w:p>
    <w:p w14:paraId="2DEFDD54" w14:textId="15D14594" w:rsidR="00FA31B7" w:rsidRPr="00557E86" w:rsidRDefault="00FA31B7"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l-NL"/>
        </w:rPr>
      </w:pPr>
      <w:r w:rsidRPr="00557E86">
        <w:rPr>
          <w:rFonts w:ascii="Arial" w:hAnsi="Arial" w:cs="Arial"/>
          <w:color w:val="000000"/>
          <w:kern w:val="0"/>
          <w:lang w:val="nl-NL"/>
        </w:rPr>
        <w:t xml:space="preserve">Kepala Pusat Pelatihan Kelautan dan Perikanan – BPPSDMKP </w:t>
      </w:r>
    </w:p>
    <w:p w14:paraId="660A9DA1" w14:textId="49FDA6CB" w:rsidR="00FA31B7" w:rsidRPr="00557E86" w:rsidRDefault="00FA31B7"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l-NL"/>
        </w:rPr>
      </w:pPr>
      <w:r w:rsidRPr="00557E86">
        <w:rPr>
          <w:rFonts w:ascii="Arial" w:hAnsi="Arial" w:cs="Arial"/>
          <w:color w:val="000000"/>
          <w:kern w:val="0"/>
          <w:lang w:val="nl-NL"/>
        </w:rPr>
        <w:t xml:space="preserve">Kepala Pusat Penyuluhan Kelautan dan Perikanan – BPPSDMKP </w:t>
      </w:r>
    </w:p>
    <w:p w14:paraId="54426595" w14:textId="6D8020DD"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Kepala Dinas Kelautan dan Perikanan Provinsi Sulawesi Selatan </w:t>
      </w:r>
    </w:p>
    <w:p w14:paraId="123FF839" w14:textId="6779B1AC"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Kepala Dinas Kelautan dan Perikanan Provinsi Sulawesi Tengah </w:t>
      </w:r>
    </w:p>
    <w:p w14:paraId="3B22562F" w14:textId="42A20932"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Kepala Dinas Kelautan dan Perikanan Provinsi Nusa Tenggara Barat </w:t>
      </w:r>
    </w:p>
    <w:p w14:paraId="3398BA8E" w14:textId="77777777"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l-NL"/>
        </w:rPr>
      </w:pPr>
      <w:r w:rsidRPr="00557E86">
        <w:rPr>
          <w:rFonts w:ascii="Arial" w:hAnsi="Arial" w:cs="Arial"/>
          <w:color w:val="000000"/>
          <w:kern w:val="0"/>
          <w:lang w:val="nl-NL"/>
        </w:rPr>
        <w:t xml:space="preserve">Kepala Dinas Kelautan dan Perikanan Provinsi Aceh </w:t>
      </w:r>
    </w:p>
    <w:p w14:paraId="0539A8CA" w14:textId="25EABE5E"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l-NL"/>
        </w:rPr>
      </w:pPr>
      <w:r w:rsidRPr="00557E86">
        <w:rPr>
          <w:rFonts w:ascii="Arial" w:hAnsi="Arial" w:cs="Arial"/>
          <w:color w:val="000000"/>
          <w:kern w:val="0"/>
          <w:lang w:val="nl-NL"/>
        </w:rPr>
        <w:t xml:space="preserve">Kepala Dinas Kelautan dan Perikanan Provinsi Kepulauan Riau </w:t>
      </w:r>
    </w:p>
    <w:p w14:paraId="100D00A3" w14:textId="4BE423B3"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pt-BR"/>
        </w:rPr>
      </w:pPr>
      <w:r w:rsidRPr="00557E86">
        <w:rPr>
          <w:rFonts w:ascii="Arial" w:hAnsi="Arial" w:cs="Arial"/>
          <w:color w:val="000000"/>
          <w:kern w:val="0"/>
          <w:lang w:val="pt-BR"/>
        </w:rPr>
        <w:t xml:space="preserve">Kepala Dinas Kelautan dan Perikanan Provinsi Sumatera Utara </w:t>
      </w:r>
    </w:p>
    <w:p w14:paraId="5DDE29FB" w14:textId="6FF9689C"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Kepala Dinas Kelautan dan Perikanan Provinsi Sumatera Barat </w:t>
      </w:r>
    </w:p>
    <w:p w14:paraId="2EFD67F0" w14:textId="248609F0"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l-NL"/>
        </w:rPr>
      </w:pPr>
      <w:r w:rsidRPr="00557E86">
        <w:rPr>
          <w:rFonts w:ascii="Arial" w:hAnsi="Arial" w:cs="Arial"/>
          <w:color w:val="000000"/>
          <w:kern w:val="0"/>
          <w:lang w:val="nl-NL"/>
        </w:rPr>
        <w:t xml:space="preserve">Kepala Dinas Kelautan dan Perikanan Provinsi Bengkulu </w:t>
      </w:r>
    </w:p>
    <w:p w14:paraId="4A892F4A" w14:textId="25ECF52E"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l-NL"/>
        </w:rPr>
      </w:pPr>
      <w:r w:rsidRPr="00557E86">
        <w:rPr>
          <w:rFonts w:ascii="Arial" w:hAnsi="Arial" w:cs="Arial"/>
          <w:color w:val="000000"/>
          <w:kern w:val="0"/>
          <w:lang w:val="nl-NL"/>
        </w:rPr>
        <w:t xml:space="preserve">Kepala Dinas Kelautan dan Perikanan Provinsi Lampung </w:t>
      </w:r>
    </w:p>
    <w:p w14:paraId="0BE80034" w14:textId="0E231523"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Kepala Dinas Ketahanan Pangan, Kelautan dan Pertanian Provinsi DKI Jakarta </w:t>
      </w:r>
    </w:p>
    <w:p w14:paraId="5E5C87F5" w14:textId="69BCD8C1"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l-NL"/>
        </w:rPr>
      </w:pPr>
      <w:r w:rsidRPr="00557E86">
        <w:rPr>
          <w:rFonts w:ascii="Arial" w:hAnsi="Arial" w:cs="Arial"/>
          <w:color w:val="000000"/>
          <w:kern w:val="0"/>
          <w:lang w:val="nl-NL"/>
        </w:rPr>
        <w:t xml:space="preserve">Kepala Dinas Kelautan dan Perikanan Provinsi Banten </w:t>
      </w:r>
    </w:p>
    <w:p w14:paraId="1ED89D45" w14:textId="2A0BC53D"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Kepala Dinas Kelautan dan Perikanan Provinsi Jawa Barat </w:t>
      </w:r>
    </w:p>
    <w:p w14:paraId="77161CAE" w14:textId="3077C0E3"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l-NL"/>
        </w:rPr>
      </w:pPr>
      <w:r w:rsidRPr="00557E86">
        <w:rPr>
          <w:rFonts w:ascii="Arial" w:hAnsi="Arial" w:cs="Arial"/>
          <w:color w:val="000000"/>
          <w:kern w:val="0"/>
          <w:lang w:val="nl-NL"/>
        </w:rPr>
        <w:t xml:space="preserve">Kepala Dinas Kelautan dan Perikanan Provinsi Jawa Tengah </w:t>
      </w:r>
    </w:p>
    <w:p w14:paraId="26573D64" w14:textId="2F5B44B6"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l-NL"/>
        </w:rPr>
      </w:pPr>
      <w:r w:rsidRPr="00557E86">
        <w:rPr>
          <w:rFonts w:ascii="Arial" w:hAnsi="Arial" w:cs="Arial"/>
          <w:color w:val="000000"/>
          <w:kern w:val="0"/>
          <w:lang w:val="nl-NL"/>
        </w:rPr>
        <w:t xml:space="preserve">Kepala Dinas Kelautan dan Perikanan Provinsi Jawa Timur </w:t>
      </w:r>
    </w:p>
    <w:p w14:paraId="7BDAFAAB" w14:textId="7A82E956"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Kepala Dinas Kelautan dan Perikanan Provinsi Bali </w:t>
      </w:r>
    </w:p>
    <w:p w14:paraId="1ACF6E0E" w14:textId="50E6E2EC"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Kepala Dinas Kelautan dan Perikanan Provinsi Kalimantan Utara </w:t>
      </w:r>
    </w:p>
    <w:p w14:paraId="22BDD359" w14:textId="658F61D4"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l-NL"/>
        </w:rPr>
      </w:pPr>
      <w:r w:rsidRPr="00557E86">
        <w:rPr>
          <w:rFonts w:ascii="Arial" w:hAnsi="Arial" w:cs="Arial"/>
          <w:color w:val="000000"/>
          <w:kern w:val="0"/>
          <w:lang w:val="nl-NL"/>
        </w:rPr>
        <w:t xml:space="preserve">Kepala Dinas Kelautan dan Perikanan Provinsi Kalimantan Timur </w:t>
      </w:r>
    </w:p>
    <w:p w14:paraId="6761C303" w14:textId="4AAE9FC8"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Kepala Dinas Kelautan dan Perikanan Provinsi Nusa Tenggara Timur (NTT) </w:t>
      </w:r>
    </w:p>
    <w:p w14:paraId="2C834772" w14:textId="69914FB0"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pt-BR"/>
        </w:rPr>
      </w:pPr>
      <w:r w:rsidRPr="00557E86">
        <w:rPr>
          <w:rFonts w:ascii="Arial" w:hAnsi="Arial" w:cs="Arial"/>
          <w:color w:val="000000"/>
          <w:kern w:val="0"/>
          <w:lang w:val="pt-BR"/>
        </w:rPr>
        <w:t xml:space="preserve">Kepala Dinas Kelautan dan Perikanan Provinsi Sulawesi Utara </w:t>
      </w:r>
    </w:p>
    <w:p w14:paraId="4358B5D5" w14:textId="5811A898"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Kepala Dinas Kelautan dan Perikanan Provinsi Gorontalo </w:t>
      </w:r>
    </w:p>
    <w:p w14:paraId="3D4488EA" w14:textId="0FBB9FA9"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Kepala Dinas Kelautan dan Perikanan Provinsi Sulawesi Tenggara </w:t>
      </w:r>
    </w:p>
    <w:p w14:paraId="09455F5D" w14:textId="45B6422C"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l-NL"/>
        </w:rPr>
      </w:pPr>
      <w:r w:rsidRPr="00557E86">
        <w:rPr>
          <w:rFonts w:ascii="Arial" w:hAnsi="Arial" w:cs="Arial"/>
          <w:color w:val="000000"/>
          <w:kern w:val="0"/>
          <w:lang w:val="nl-NL"/>
        </w:rPr>
        <w:t xml:space="preserve">Kepala Dinas Kelautan dan Perikanan Provinsi Maluku </w:t>
      </w:r>
    </w:p>
    <w:p w14:paraId="45682AE8" w14:textId="31AA5705"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Kepala Dinas Kelautan dan Perikanan Provinsi Maluku Utara </w:t>
      </w:r>
    </w:p>
    <w:p w14:paraId="4842E1FE" w14:textId="5E003253"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Kepala Dinas Kelautan dan Perikanan Provinsi Papua Barat </w:t>
      </w:r>
    </w:p>
    <w:p w14:paraId="48E4B3B3" w14:textId="298E5F87"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Kepala Dinas Kelautan dan Perikanan Provinsi Papua Barat Daya </w:t>
      </w:r>
    </w:p>
    <w:p w14:paraId="30175669" w14:textId="02CC9E4D" w:rsidR="00294FE4" w:rsidRPr="00557E86" w:rsidRDefault="00294FE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Kepala Pusat Penelitian Perikanan – BRIN </w:t>
      </w:r>
    </w:p>
    <w:p w14:paraId="0A5AC933" w14:textId="19D3EB52" w:rsidR="00294FE4" w:rsidRPr="00557E86" w:rsidRDefault="00294FE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Ketua Komisi Nasional Pengkajian Stok Ikan (KOMNASKAJISKAN) </w:t>
      </w:r>
    </w:p>
    <w:p w14:paraId="77E004AD" w14:textId="0F2B5DB3" w:rsidR="00294FE4" w:rsidRPr="00557E86" w:rsidRDefault="00294FE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Koordinator Eksekutif UPP WPPNRI 571 </w:t>
      </w:r>
    </w:p>
    <w:p w14:paraId="68206A30" w14:textId="6B5415FC" w:rsidR="00294FE4" w:rsidRPr="00557E86" w:rsidRDefault="00294FE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Koordinator Eksekutif UPP WPPNRI 572 </w:t>
      </w:r>
    </w:p>
    <w:p w14:paraId="3E96B1B1" w14:textId="1DAC2209" w:rsidR="00294FE4" w:rsidRPr="00557E86" w:rsidRDefault="00294FE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Koordinator Eksekutif UPP WPPNRI 573 </w:t>
      </w:r>
    </w:p>
    <w:p w14:paraId="362BAF9D" w14:textId="7B5213A2" w:rsidR="00294FE4" w:rsidRPr="00557E86" w:rsidRDefault="00294FE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Koordinator Eksekutif UPP WPPNRI 711 </w:t>
      </w:r>
    </w:p>
    <w:p w14:paraId="44FCEB7B" w14:textId="21A64807" w:rsidR="00294FE4" w:rsidRPr="00557E86" w:rsidRDefault="00294FE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Koordinator Eksekutif UPP WPPNRI 712</w:t>
      </w:r>
    </w:p>
    <w:p w14:paraId="20EC77BF" w14:textId="77777777" w:rsidR="00294FE4" w:rsidRPr="00557E86" w:rsidRDefault="00294FE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Koordinator Eksekutif UPP WPPNRI 713 </w:t>
      </w:r>
    </w:p>
    <w:p w14:paraId="35E2B888" w14:textId="7D9CFD31" w:rsidR="00294FE4" w:rsidRPr="00557E86" w:rsidRDefault="00294FE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lastRenderedPageBreak/>
        <w:t xml:space="preserve">Koordinator Eksekutif UPP WPPNRI 714 </w:t>
      </w:r>
    </w:p>
    <w:p w14:paraId="55CE13FE" w14:textId="00EAF9BD" w:rsidR="00294FE4" w:rsidRPr="00557E86" w:rsidRDefault="00294FE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Koordinator Eksekutif UPP WPPNRI 715 </w:t>
      </w:r>
    </w:p>
    <w:p w14:paraId="5DE1E844" w14:textId="511E3B63" w:rsidR="00294FE4" w:rsidRPr="00557E86" w:rsidRDefault="00294FE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Koordinator Eksekutif UPP WPPNRI 716 </w:t>
      </w:r>
    </w:p>
    <w:p w14:paraId="3E984F3F" w14:textId="7B85A059" w:rsidR="00294FE4" w:rsidRPr="00557E86" w:rsidRDefault="00294FE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Koordinator Eksekutif UPP WPPNRI 717 </w:t>
      </w:r>
    </w:p>
    <w:p w14:paraId="38E30267" w14:textId="5AF02031" w:rsidR="00294FE4" w:rsidRPr="00557E86" w:rsidRDefault="00294FE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Koordinator Eksekutif UPP WPPNRI 718</w:t>
      </w:r>
    </w:p>
    <w:p w14:paraId="557BEAC6" w14:textId="0314C246"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Ketua Tim Kerja Hukum, Setditjen. Perikanan Tangkap  </w:t>
      </w:r>
    </w:p>
    <w:p w14:paraId="0DEAA286" w14:textId="4E6DB013"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l-NL"/>
        </w:rPr>
      </w:pPr>
      <w:r w:rsidRPr="00557E86">
        <w:rPr>
          <w:rFonts w:ascii="Arial" w:hAnsi="Arial" w:cs="Arial"/>
          <w:color w:val="000000"/>
          <w:kern w:val="0"/>
          <w:lang w:val="nl-NL"/>
        </w:rPr>
        <w:t xml:space="preserve">Ketua Tim Kerja Pengelolaan Sumber Daya Ikan Berbasis WPPNRI </w:t>
      </w:r>
    </w:p>
    <w:p w14:paraId="7D699411" w14:textId="6108AF08"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l-NL"/>
        </w:rPr>
      </w:pPr>
      <w:r w:rsidRPr="00557E86">
        <w:rPr>
          <w:rFonts w:ascii="Arial" w:hAnsi="Arial" w:cs="Arial"/>
          <w:color w:val="000000"/>
          <w:kern w:val="0"/>
          <w:lang w:val="nl-NL"/>
        </w:rPr>
        <w:t xml:space="preserve">Ketua Tim Kerja Pengkajian Stok Sumber Daya Ikan </w:t>
      </w:r>
    </w:p>
    <w:p w14:paraId="058124F5" w14:textId="6ECCCE1E" w:rsidR="00294FE4" w:rsidRPr="00557E86" w:rsidRDefault="00294FE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Ketua Tim Kerja Data Sumber Daya Ikan </w:t>
      </w:r>
    </w:p>
    <w:p w14:paraId="4673908A" w14:textId="033D446E" w:rsidR="00294FE4" w:rsidRPr="00557E86" w:rsidRDefault="00294FE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Ketua Tim Kerja Pengelolaan SDI Regional dan Internasional </w:t>
      </w:r>
    </w:p>
    <w:p w14:paraId="6E936910" w14:textId="77777777" w:rsidR="00294FE4" w:rsidRPr="00557E86" w:rsidRDefault="00294FE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eastAsia="Cambria" w:hAnsi="Arial" w:cs="Arial"/>
        </w:rPr>
      </w:pPr>
      <w:proofErr w:type="spellStart"/>
      <w:r w:rsidRPr="00557E86">
        <w:rPr>
          <w:rFonts w:ascii="Arial" w:eastAsia="Cambria" w:hAnsi="Arial" w:cs="Arial"/>
        </w:rPr>
        <w:t>Ketua</w:t>
      </w:r>
      <w:proofErr w:type="spellEnd"/>
      <w:r w:rsidRPr="00557E86">
        <w:rPr>
          <w:rFonts w:ascii="Arial" w:eastAsia="Cambria" w:hAnsi="Arial" w:cs="Arial"/>
        </w:rPr>
        <w:t xml:space="preserve"> Tim </w:t>
      </w:r>
      <w:proofErr w:type="spellStart"/>
      <w:r w:rsidRPr="00557E86">
        <w:rPr>
          <w:rFonts w:ascii="Arial" w:eastAsia="Cambria" w:hAnsi="Arial" w:cs="Arial"/>
        </w:rPr>
        <w:t>Kerja</w:t>
      </w:r>
      <w:proofErr w:type="spellEnd"/>
      <w:r w:rsidRPr="00557E86">
        <w:rPr>
          <w:rFonts w:ascii="Arial" w:eastAsia="Cambria" w:hAnsi="Arial" w:cs="Arial"/>
        </w:rPr>
        <w:t xml:space="preserve"> </w:t>
      </w:r>
      <w:proofErr w:type="spellStart"/>
      <w:r w:rsidRPr="00557E86">
        <w:rPr>
          <w:rFonts w:ascii="Arial" w:eastAsia="Cambria" w:hAnsi="Arial" w:cs="Arial"/>
        </w:rPr>
        <w:t>Pemantauan</w:t>
      </w:r>
      <w:proofErr w:type="spellEnd"/>
      <w:r w:rsidRPr="00557E86">
        <w:rPr>
          <w:rFonts w:ascii="Arial" w:eastAsia="Cambria" w:hAnsi="Arial" w:cs="Arial"/>
        </w:rPr>
        <w:t xml:space="preserve"> </w:t>
      </w:r>
      <w:proofErr w:type="spellStart"/>
      <w:r w:rsidRPr="00557E86">
        <w:rPr>
          <w:rFonts w:ascii="Arial" w:eastAsia="Cambria" w:hAnsi="Arial" w:cs="Arial"/>
        </w:rPr>
        <w:t>Pengelolan</w:t>
      </w:r>
      <w:proofErr w:type="spellEnd"/>
      <w:r w:rsidRPr="00557E86">
        <w:rPr>
          <w:rFonts w:ascii="Arial" w:eastAsia="Cambria" w:hAnsi="Arial" w:cs="Arial"/>
        </w:rPr>
        <w:t xml:space="preserve"> </w:t>
      </w:r>
      <w:proofErr w:type="spellStart"/>
      <w:r w:rsidRPr="00557E86">
        <w:rPr>
          <w:rFonts w:ascii="Arial" w:eastAsia="Cambria" w:hAnsi="Arial" w:cs="Arial"/>
        </w:rPr>
        <w:t>Sumber</w:t>
      </w:r>
      <w:proofErr w:type="spellEnd"/>
      <w:r w:rsidRPr="00557E86">
        <w:rPr>
          <w:rFonts w:ascii="Arial" w:eastAsia="Cambria" w:hAnsi="Arial" w:cs="Arial"/>
        </w:rPr>
        <w:t xml:space="preserve"> Daya Ikan </w:t>
      </w:r>
    </w:p>
    <w:p w14:paraId="56624284" w14:textId="252FA67E"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Sekretariat Nasional LPP WPPNRI </w:t>
      </w:r>
    </w:p>
    <w:p w14:paraId="129EA2FD" w14:textId="3012E86C"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Yayasan Pesisir Lestari </w:t>
      </w:r>
    </w:p>
    <w:p w14:paraId="6ADF8000" w14:textId="0C29C495"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Sustainable Fisheries Partnership (SFP)</w:t>
      </w:r>
    </w:p>
    <w:p w14:paraId="1B3E73C4" w14:textId="396749D7"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Yayasan LINI </w:t>
      </w:r>
    </w:p>
    <w:p w14:paraId="45EBF21B" w14:textId="4A88A268"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JAPESDA </w:t>
      </w:r>
    </w:p>
    <w:p w14:paraId="07B3CFBA" w14:textId="76CB5FCC"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FORKANI </w:t>
      </w:r>
    </w:p>
    <w:p w14:paraId="1834C4DA" w14:textId="58D31B61"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Blue Venture Indonesia </w:t>
      </w:r>
    </w:p>
    <w:p w14:paraId="3B708E1A" w14:textId="32D6AF1D"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Forum Ilmiah Pengelolaan Perikanan Berkelanjutan (FIP2B)</w:t>
      </w:r>
      <w:r w:rsidR="000E1C64">
        <w:rPr>
          <w:rFonts w:ascii="Arial" w:hAnsi="Arial" w:cs="Arial"/>
          <w:color w:val="000000"/>
          <w:kern w:val="0"/>
          <w:lang w:val="nb-NO"/>
        </w:rPr>
        <w:t xml:space="preserve"> – Provinsi NTB</w:t>
      </w:r>
    </w:p>
    <w:p w14:paraId="68084A0B" w14:textId="45AB552D"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Perwakilan Jaringan Nelayan Demersal Nusantara (JNDN) </w:t>
      </w:r>
    </w:p>
    <w:p w14:paraId="210D7698" w14:textId="351682BE"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Perwakilan Nelayan Gurita Torisiaje, Gorontalo  </w:t>
      </w:r>
    </w:p>
    <w:p w14:paraId="1C8B5C98" w14:textId="04371A2D"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rPr>
      </w:pPr>
      <w:proofErr w:type="spellStart"/>
      <w:r w:rsidRPr="00557E86">
        <w:rPr>
          <w:rFonts w:ascii="Arial" w:hAnsi="Arial" w:cs="Arial"/>
          <w:color w:val="000000"/>
          <w:kern w:val="0"/>
        </w:rPr>
        <w:t>Perwakilan</w:t>
      </w:r>
      <w:proofErr w:type="spellEnd"/>
      <w:r w:rsidRPr="00557E86">
        <w:rPr>
          <w:rFonts w:ascii="Arial" w:hAnsi="Arial" w:cs="Arial"/>
          <w:color w:val="000000"/>
          <w:kern w:val="0"/>
        </w:rPr>
        <w:t xml:space="preserve"> </w:t>
      </w:r>
      <w:proofErr w:type="spellStart"/>
      <w:r w:rsidRPr="00557E86">
        <w:rPr>
          <w:rFonts w:ascii="Arial" w:hAnsi="Arial" w:cs="Arial"/>
          <w:color w:val="000000"/>
          <w:kern w:val="0"/>
        </w:rPr>
        <w:t>Nelayan</w:t>
      </w:r>
      <w:proofErr w:type="spellEnd"/>
      <w:r w:rsidRPr="00557E86">
        <w:rPr>
          <w:rFonts w:ascii="Arial" w:hAnsi="Arial" w:cs="Arial"/>
          <w:color w:val="000000"/>
          <w:kern w:val="0"/>
        </w:rPr>
        <w:t xml:space="preserve"> Gurita Selayar, Sulawesi Selatan </w:t>
      </w:r>
    </w:p>
    <w:p w14:paraId="296BEF9D" w14:textId="3607EFB1"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Perwakilan Nelayan Gurita Banggai Laut &amp; Banggai Kepulauan, Sulawesi Tengah </w:t>
      </w:r>
    </w:p>
    <w:p w14:paraId="2CD41CF3" w14:textId="69832101"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Perwakilan Nelayan Gurita Wakatobi, Sulawesi Tenggara </w:t>
      </w:r>
    </w:p>
    <w:p w14:paraId="6067519E" w14:textId="0558252F"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Marine Stewardship Council (MSC) - Indonesia</w:t>
      </w:r>
    </w:p>
    <w:p w14:paraId="76B31534" w14:textId="27E52E9A"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PT. Dharma Samudera Fishing Industries, Tbk </w:t>
      </w:r>
    </w:p>
    <w:p w14:paraId="4F4160EE" w14:textId="1E398A3C"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PT. Kemilau Bintang Timur </w:t>
      </w:r>
    </w:p>
    <w:p w14:paraId="1A3059D0" w14:textId="7787420A"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PT. </w:t>
      </w:r>
      <w:r w:rsidR="000E1C64">
        <w:rPr>
          <w:rFonts w:ascii="Arial" w:hAnsi="Arial" w:cs="Arial"/>
          <w:color w:val="000000"/>
          <w:kern w:val="0"/>
          <w:lang w:val="nb-NO"/>
        </w:rPr>
        <w:t>Sinar Sejahtera Sentosa</w:t>
      </w:r>
    </w:p>
    <w:p w14:paraId="4BF241C0" w14:textId="47976605"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PT. Prima Bahari </w:t>
      </w:r>
    </w:p>
    <w:p w14:paraId="27D13DA4" w14:textId="30AF5435"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PT. Kelola Mina Laut </w:t>
      </w:r>
    </w:p>
    <w:p w14:paraId="4E831B8B" w14:textId="77777777" w:rsidR="00294FE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hAnsi="Arial" w:cs="Arial"/>
          <w:color w:val="000000"/>
          <w:kern w:val="0"/>
          <w:lang w:val="nb-NO"/>
        </w:rPr>
        <w:t xml:space="preserve">PT. Bumi Menara Internusa </w:t>
      </w:r>
    </w:p>
    <w:p w14:paraId="27E77A3F" w14:textId="7EC108FF"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hAnsi="Arial" w:cs="Arial"/>
          <w:color w:val="000000"/>
          <w:kern w:val="0"/>
          <w:lang w:val="nb-NO"/>
        </w:rPr>
      </w:pPr>
      <w:r w:rsidRPr="00557E86">
        <w:rPr>
          <w:rFonts w:ascii="Arial" w:eastAsia="Cambria" w:hAnsi="Arial" w:cs="Arial"/>
        </w:rPr>
        <w:t xml:space="preserve">Yayasan Ecosystem Impact (EI) </w:t>
      </w:r>
    </w:p>
    <w:p w14:paraId="76497CA7" w14:textId="77777777"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eastAsia="Cambria" w:hAnsi="Arial" w:cs="Arial"/>
        </w:rPr>
      </w:pPr>
      <w:r w:rsidRPr="00557E86">
        <w:rPr>
          <w:rFonts w:ascii="Arial" w:eastAsia="Cambria" w:hAnsi="Arial" w:cs="Arial"/>
        </w:rPr>
        <w:t xml:space="preserve">Yayasan Citra </w:t>
      </w:r>
      <w:proofErr w:type="spellStart"/>
      <w:r w:rsidRPr="00557E86">
        <w:rPr>
          <w:rFonts w:ascii="Arial" w:eastAsia="Cambria" w:hAnsi="Arial" w:cs="Arial"/>
        </w:rPr>
        <w:t>Mandiri</w:t>
      </w:r>
      <w:proofErr w:type="spellEnd"/>
      <w:r w:rsidRPr="00557E86">
        <w:rPr>
          <w:rFonts w:ascii="Arial" w:eastAsia="Cambria" w:hAnsi="Arial" w:cs="Arial"/>
        </w:rPr>
        <w:t xml:space="preserve"> Mentawai (YCMM) </w:t>
      </w:r>
    </w:p>
    <w:p w14:paraId="7C401497" w14:textId="77777777"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eastAsia="Cambria" w:hAnsi="Arial" w:cs="Arial"/>
        </w:rPr>
      </w:pPr>
      <w:r w:rsidRPr="00557E86">
        <w:rPr>
          <w:rFonts w:ascii="Arial" w:eastAsia="Cambria" w:hAnsi="Arial" w:cs="Arial"/>
        </w:rPr>
        <w:t xml:space="preserve">Yayasan AKAR </w:t>
      </w:r>
    </w:p>
    <w:p w14:paraId="4162E3DC" w14:textId="10681004"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eastAsia="Cambria" w:hAnsi="Arial" w:cs="Arial"/>
        </w:rPr>
      </w:pPr>
      <w:r w:rsidRPr="00557E86">
        <w:rPr>
          <w:rFonts w:ascii="Arial" w:eastAsia="Cambria" w:hAnsi="Arial" w:cs="Arial"/>
        </w:rPr>
        <w:t xml:space="preserve">Yayasan </w:t>
      </w:r>
      <w:proofErr w:type="spellStart"/>
      <w:r w:rsidRPr="00557E86">
        <w:rPr>
          <w:rFonts w:ascii="Arial" w:eastAsia="Cambria" w:hAnsi="Arial" w:cs="Arial"/>
        </w:rPr>
        <w:t>Konservasi</w:t>
      </w:r>
      <w:proofErr w:type="spellEnd"/>
      <w:r w:rsidRPr="00557E86">
        <w:rPr>
          <w:rFonts w:ascii="Arial" w:eastAsia="Cambria" w:hAnsi="Arial" w:cs="Arial"/>
        </w:rPr>
        <w:t xml:space="preserve"> Laut (YKL) </w:t>
      </w:r>
      <w:r w:rsidR="000E1C64">
        <w:rPr>
          <w:rFonts w:ascii="Arial" w:eastAsia="Cambria" w:hAnsi="Arial" w:cs="Arial"/>
        </w:rPr>
        <w:t>Indonesia</w:t>
      </w:r>
    </w:p>
    <w:p w14:paraId="09CC4445" w14:textId="77777777"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eastAsia="Cambria" w:hAnsi="Arial" w:cs="Arial"/>
        </w:rPr>
      </w:pPr>
      <w:r w:rsidRPr="00557E86">
        <w:rPr>
          <w:rFonts w:ascii="Arial" w:eastAsia="Cambria" w:hAnsi="Arial" w:cs="Arial"/>
        </w:rPr>
        <w:t xml:space="preserve">Yayasan JARI </w:t>
      </w:r>
    </w:p>
    <w:p w14:paraId="7C63BA45" w14:textId="77777777"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eastAsia="Cambria" w:hAnsi="Arial" w:cs="Arial"/>
        </w:rPr>
      </w:pPr>
      <w:r w:rsidRPr="00557E86">
        <w:rPr>
          <w:rFonts w:ascii="Arial" w:eastAsia="Cambria" w:hAnsi="Arial" w:cs="Arial"/>
        </w:rPr>
        <w:t xml:space="preserve">Yayasan </w:t>
      </w:r>
      <w:proofErr w:type="spellStart"/>
      <w:r w:rsidRPr="00557E86">
        <w:rPr>
          <w:rFonts w:ascii="Arial" w:eastAsia="Cambria" w:hAnsi="Arial" w:cs="Arial"/>
        </w:rPr>
        <w:t>Tananua</w:t>
      </w:r>
      <w:proofErr w:type="spellEnd"/>
      <w:r w:rsidRPr="00557E86">
        <w:rPr>
          <w:rFonts w:ascii="Arial" w:eastAsia="Cambria" w:hAnsi="Arial" w:cs="Arial"/>
        </w:rPr>
        <w:t xml:space="preserve"> </w:t>
      </w:r>
    </w:p>
    <w:p w14:paraId="18EDD38B" w14:textId="77777777"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eastAsia="Cambria" w:hAnsi="Arial" w:cs="Arial"/>
        </w:rPr>
      </w:pPr>
      <w:r w:rsidRPr="00557E86">
        <w:rPr>
          <w:rFonts w:ascii="Arial" w:eastAsia="Cambria" w:hAnsi="Arial" w:cs="Arial"/>
        </w:rPr>
        <w:t xml:space="preserve">Yayasan Sahari </w:t>
      </w:r>
    </w:p>
    <w:p w14:paraId="76D93351" w14:textId="77777777"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eastAsia="Cambria" w:hAnsi="Arial" w:cs="Arial"/>
        </w:rPr>
      </w:pPr>
      <w:r w:rsidRPr="00557E86">
        <w:rPr>
          <w:rFonts w:ascii="Arial" w:eastAsia="Cambria" w:hAnsi="Arial" w:cs="Arial"/>
        </w:rPr>
        <w:t xml:space="preserve">KOMANANGI </w:t>
      </w:r>
    </w:p>
    <w:p w14:paraId="059290A2" w14:textId="77777777"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eastAsia="Cambria" w:hAnsi="Arial" w:cs="Arial"/>
        </w:rPr>
      </w:pPr>
      <w:r w:rsidRPr="00557E86">
        <w:rPr>
          <w:rFonts w:ascii="Arial" w:eastAsia="Cambria" w:hAnsi="Arial" w:cs="Arial"/>
        </w:rPr>
        <w:t xml:space="preserve">YAPEKA </w:t>
      </w:r>
    </w:p>
    <w:p w14:paraId="62C34109" w14:textId="77777777"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eastAsia="Cambria" w:hAnsi="Arial" w:cs="Arial"/>
        </w:rPr>
      </w:pPr>
      <w:r w:rsidRPr="00557E86">
        <w:rPr>
          <w:rFonts w:ascii="Arial" w:eastAsia="Cambria" w:hAnsi="Arial" w:cs="Arial"/>
        </w:rPr>
        <w:t xml:space="preserve">FONEB </w:t>
      </w:r>
    </w:p>
    <w:p w14:paraId="77A2DA39" w14:textId="77777777"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eastAsia="Cambria" w:hAnsi="Arial" w:cs="Arial"/>
        </w:rPr>
      </w:pPr>
      <w:r w:rsidRPr="00557E86">
        <w:rPr>
          <w:rFonts w:ascii="Arial" w:eastAsia="Cambria" w:hAnsi="Arial" w:cs="Arial"/>
        </w:rPr>
        <w:t xml:space="preserve">PT. Windu </w:t>
      </w:r>
      <w:proofErr w:type="spellStart"/>
      <w:r w:rsidRPr="00557E86">
        <w:rPr>
          <w:rFonts w:ascii="Arial" w:eastAsia="Cambria" w:hAnsi="Arial" w:cs="Arial"/>
        </w:rPr>
        <w:t>Blambangan</w:t>
      </w:r>
      <w:proofErr w:type="spellEnd"/>
      <w:r w:rsidRPr="00557E86">
        <w:rPr>
          <w:rFonts w:ascii="Arial" w:eastAsia="Cambria" w:hAnsi="Arial" w:cs="Arial"/>
        </w:rPr>
        <w:t xml:space="preserve"> Sejat </w:t>
      </w:r>
    </w:p>
    <w:p w14:paraId="3D9AA263" w14:textId="77777777"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eastAsia="Cambria" w:hAnsi="Arial" w:cs="Arial"/>
        </w:rPr>
      </w:pPr>
      <w:r w:rsidRPr="00557E86">
        <w:rPr>
          <w:rFonts w:ascii="Arial" w:eastAsia="Cambria" w:hAnsi="Arial" w:cs="Arial"/>
        </w:rPr>
        <w:t xml:space="preserve">CV. </w:t>
      </w:r>
      <w:proofErr w:type="spellStart"/>
      <w:r w:rsidRPr="00557E86">
        <w:rPr>
          <w:rFonts w:ascii="Arial" w:eastAsia="Cambria" w:hAnsi="Arial" w:cs="Arial"/>
        </w:rPr>
        <w:t>Indotropic</w:t>
      </w:r>
      <w:proofErr w:type="spellEnd"/>
      <w:r w:rsidRPr="00557E86">
        <w:rPr>
          <w:rFonts w:ascii="Arial" w:eastAsia="Cambria" w:hAnsi="Arial" w:cs="Arial"/>
        </w:rPr>
        <w:t xml:space="preserve"> </w:t>
      </w:r>
    </w:p>
    <w:p w14:paraId="7054762C" w14:textId="77777777"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eastAsia="Cambria" w:hAnsi="Arial" w:cs="Arial"/>
        </w:rPr>
      </w:pPr>
      <w:r w:rsidRPr="00557E86">
        <w:rPr>
          <w:rFonts w:ascii="Arial" w:eastAsia="Cambria" w:hAnsi="Arial" w:cs="Arial"/>
        </w:rPr>
        <w:t xml:space="preserve">PT. </w:t>
      </w:r>
      <w:proofErr w:type="spellStart"/>
      <w:r w:rsidRPr="00557E86">
        <w:rPr>
          <w:rFonts w:ascii="Arial" w:eastAsia="Cambria" w:hAnsi="Arial" w:cs="Arial"/>
        </w:rPr>
        <w:t>Banggai</w:t>
      </w:r>
      <w:proofErr w:type="spellEnd"/>
      <w:r w:rsidRPr="00557E86">
        <w:rPr>
          <w:rFonts w:ascii="Arial" w:eastAsia="Cambria" w:hAnsi="Arial" w:cs="Arial"/>
        </w:rPr>
        <w:t xml:space="preserve"> Indo </w:t>
      </w:r>
      <w:proofErr w:type="spellStart"/>
      <w:r w:rsidRPr="00557E86">
        <w:rPr>
          <w:rFonts w:ascii="Arial" w:eastAsia="Cambria" w:hAnsi="Arial" w:cs="Arial"/>
        </w:rPr>
        <w:t>Gemilang</w:t>
      </w:r>
      <w:proofErr w:type="spellEnd"/>
      <w:r w:rsidRPr="00557E86">
        <w:rPr>
          <w:rFonts w:ascii="Arial" w:eastAsia="Cambria" w:hAnsi="Arial" w:cs="Arial"/>
        </w:rPr>
        <w:t xml:space="preserve"> </w:t>
      </w:r>
    </w:p>
    <w:p w14:paraId="73465763" w14:textId="77777777" w:rsidR="00916974" w:rsidRPr="00557E86" w:rsidRDefault="00916974" w:rsidP="004C11F9">
      <w:pPr>
        <w:pStyle w:val="ListParagraph"/>
        <w:numPr>
          <w:ilvl w:val="0"/>
          <w:numId w:val="22"/>
        </w:numPr>
        <w:pBdr>
          <w:top w:val="nil"/>
          <w:left w:val="nil"/>
          <w:bottom w:val="nil"/>
          <w:right w:val="nil"/>
          <w:between w:val="nil"/>
        </w:pBdr>
        <w:spacing w:after="0" w:line="288" w:lineRule="auto"/>
        <w:ind w:left="426" w:hanging="426"/>
        <w:jc w:val="both"/>
        <w:rPr>
          <w:rFonts w:ascii="Arial" w:eastAsia="Cambria" w:hAnsi="Arial" w:cs="Arial"/>
        </w:rPr>
      </w:pPr>
      <w:r w:rsidRPr="00557E86">
        <w:rPr>
          <w:rFonts w:ascii="Arial" w:eastAsia="Cambria" w:hAnsi="Arial" w:cs="Arial"/>
        </w:rPr>
        <w:lastRenderedPageBreak/>
        <w:t xml:space="preserve">Bali Sustainable Seafood </w:t>
      </w:r>
    </w:p>
    <w:p w14:paraId="42C6F3EC" w14:textId="451CEE31" w:rsidR="00747C49" w:rsidRPr="00557E86" w:rsidRDefault="00747C49" w:rsidP="004C11F9">
      <w:pPr>
        <w:jc w:val="both"/>
        <w:rPr>
          <w:rFonts w:ascii="Arial" w:eastAsia="Cambria" w:hAnsi="Arial" w:cs="Arial"/>
          <w:lang w:val="nl-NL"/>
        </w:rPr>
      </w:pPr>
    </w:p>
    <w:p w14:paraId="5AD9E298" w14:textId="5C264236" w:rsidR="00B03C7C" w:rsidRPr="00557E86" w:rsidRDefault="00B03C7C" w:rsidP="004C11F9">
      <w:pPr>
        <w:pBdr>
          <w:top w:val="nil"/>
          <w:left w:val="nil"/>
          <w:bottom w:val="nil"/>
          <w:right w:val="nil"/>
          <w:between w:val="nil"/>
        </w:pBdr>
        <w:spacing w:line="288" w:lineRule="auto"/>
        <w:ind w:firstLine="720"/>
        <w:jc w:val="both"/>
        <w:rPr>
          <w:rFonts w:ascii="Arial" w:eastAsia="Cambria" w:hAnsi="Arial" w:cs="Arial"/>
          <w:lang w:val="nb-NO"/>
        </w:rPr>
      </w:pPr>
      <w:r w:rsidRPr="00557E86">
        <w:rPr>
          <w:rFonts w:ascii="Arial" w:eastAsia="Cambria" w:hAnsi="Arial" w:cs="Arial"/>
          <w:lang w:val="nb-NO"/>
        </w:rPr>
        <w:t>Berdasarkan hasil diskusi dirumuskan beberapa hal sebagai berikut:</w:t>
      </w:r>
    </w:p>
    <w:p w14:paraId="0D94C8AD" w14:textId="21973F5D" w:rsidR="00112B18" w:rsidRPr="00557E86" w:rsidRDefault="00112B18" w:rsidP="004C11F9">
      <w:pPr>
        <w:pStyle w:val="ListParagraph"/>
        <w:numPr>
          <w:ilvl w:val="1"/>
          <w:numId w:val="22"/>
        </w:numPr>
        <w:pBdr>
          <w:top w:val="nil"/>
          <w:left w:val="nil"/>
          <w:bottom w:val="nil"/>
          <w:right w:val="nil"/>
          <w:between w:val="nil"/>
        </w:pBdr>
        <w:spacing w:line="288" w:lineRule="auto"/>
        <w:ind w:left="426"/>
        <w:jc w:val="both"/>
        <w:rPr>
          <w:rFonts w:ascii="Arial" w:eastAsia="Cambria" w:hAnsi="Arial" w:cs="Arial"/>
          <w:color w:val="000000" w:themeColor="text1"/>
          <w:lang w:val="nb-NO"/>
        </w:rPr>
      </w:pPr>
      <w:r w:rsidRPr="00557E86">
        <w:rPr>
          <w:rFonts w:ascii="Arial" w:eastAsia="Cambria" w:hAnsi="Arial" w:cs="Arial"/>
          <w:color w:val="000000" w:themeColor="text1"/>
          <w:lang w:val="nb-NO"/>
        </w:rPr>
        <w:t>Gurita adalah komoditas perikanan bernilai ekonomi tinggi yang signifikan bagi kesejahteraan masyarakat pesisir melalui pasar domestik dan ekspor. Seiring meningkatnya perhatian global, perlu dilakukan upaya untuk memperkuat praktik penangkapan berkelanjutan, memperbaiki sistem pencatatan data tangkapan, dan memperkuat tata kelola di tingkat lokal melalui penyusunan Rencana Pengelolaan Perikanan (RPP) Gurita</w:t>
      </w:r>
      <w:r w:rsidR="000E1C64">
        <w:rPr>
          <w:rFonts w:ascii="Arial" w:eastAsia="Cambria" w:hAnsi="Arial" w:cs="Arial"/>
          <w:color w:val="000000" w:themeColor="text1"/>
          <w:lang w:val="nb-NO"/>
        </w:rPr>
        <w:t>.</w:t>
      </w:r>
    </w:p>
    <w:p w14:paraId="17EC0E82" w14:textId="4D10F9AB" w:rsidR="00112B18" w:rsidRPr="000E1C64" w:rsidRDefault="00112B18" w:rsidP="004C11F9">
      <w:pPr>
        <w:pStyle w:val="ListParagraph"/>
        <w:numPr>
          <w:ilvl w:val="1"/>
          <w:numId w:val="22"/>
        </w:numPr>
        <w:pBdr>
          <w:top w:val="nil"/>
          <w:left w:val="nil"/>
          <w:bottom w:val="nil"/>
          <w:right w:val="nil"/>
          <w:between w:val="nil"/>
        </w:pBdr>
        <w:spacing w:line="288" w:lineRule="auto"/>
        <w:ind w:left="426"/>
        <w:jc w:val="both"/>
        <w:rPr>
          <w:rFonts w:ascii="Arial" w:eastAsia="Cambria" w:hAnsi="Arial" w:cs="Arial"/>
          <w:color w:val="000000" w:themeColor="text1"/>
          <w:lang w:val="nb-NO"/>
        </w:rPr>
      </w:pPr>
      <w:r w:rsidRPr="00557E86">
        <w:rPr>
          <w:rFonts w:ascii="Arial" w:eastAsia="Cambria" w:hAnsi="Arial" w:cs="Arial"/>
          <w:color w:val="000000" w:themeColor="text1"/>
          <w:lang w:val="nb-NO"/>
        </w:rPr>
        <w:t xml:space="preserve">Penyusunan RPP Gurita adalah langkah strategis pemerintah untuk memperkuat tata kelola sumber daya perikanan gurita </w:t>
      </w:r>
      <w:r w:rsidRPr="000E1C64">
        <w:rPr>
          <w:rFonts w:ascii="Arial" w:eastAsia="Cambria" w:hAnsi="Arial" w:cs="Arial"/>
          <w:color w:val="000000" w:themeColor="text1"/>
          <w:lang w:val="nb-NO"/>
        </w:rPr>
        <w:t xml:space="preserve">yang berkelanjutan dan berkeadilan. Dokumen RPP ini disusun sebagai implementasi dari </w:t>
      </w:r>
      <w:r w:rsidR="000E1C64" w:rsidRPr="000E1C64">
        <w:rPr>
          <w:rFonts w:ascii="Arial" w:eastAsia="Cambria" w:hAnsi="Arial" w:cs="Arial"/>
          <w:color w:val="000000" w:themeColor="text1"/>
        </w:rPr>
        <w:t xml:space="preserve">Pasal 7 </w:t>
      </w:r>
      <w:proofErr w:type="spellStart"/>
      <w:r w:rsidR="000E1C64" w:rsidRPr="000E1C64">
        <w:rPr>
          <w:rFonts w:ascii="Arial" w:eastAsia="Cambria" w:hAnsi="Arial" w:cs="Arial"/>
          <w:color w:val="000000" w:themeColor="text1"/>
        </w:rPr>
        <w:t>ayat</w:t>
      </w:r>
      <w:proofErr w:type="spellEnd"/>
      <w:r w:rsidR="000E1C64" w:rsidRPr="000E1C64">
        <w:rPr>
          <w:rFonts w:ascii="Arial" w:eastAsia="Cambria" w:hAnsi="Arial" w:cs="Arial"/>
          <w:color w:val="000000" w:themeColor="text1"/>
        </w:rPr>
        <w:t xml:space="preserve"> (1) </w:t>
      </w:r>
      <w:proofErr w:type="spellStart"/>
      <w:r w:rsidR="000E1C64" w:rsidRPr="000E1C64">
        <w:rPr>
          <w:rFonts w:ascii="Arial" w:eastAsia="Cambria" w:hAnsi="Arial" w:cs="Arial"/>
          <w:color w:val="000000" w:themeColor="text1"/>
        </w:rPr>
        <w:t>Undang-Undang</w:t>
      </w:r>
      <w:proofErr w:type="spellEnd"/>
      <w:r w:rsidR="000E1C64" w:rsidRPr="000E1C64">
        <w:rPr>
          <w:rFonts w:ascii="Arial" w:eastAsia="Cambria" w:hAnsi="Arial" w:cs="Arial"/>
          <w:color w:val="000000" w:themeColor="text1"/>
        </w:rPr>
        <w:t xml:space="preserve"> </w:t>
      </w:r>
      <w:proofErr w:type="spellStart"/>
      <w:r w:rsidR="000E1C64" w:rsidRPr="000E1C64">
        <w:rPr>
          <w:rFonts w:ascii="Arial" w:eastAsia="Cambria" w:hAnsi="Arial" w:cs="Arial"/>
          <w:color w:val="000000" w:themeColor="text1"/>
        </w:rPr>
        <w:t>Nomor</w:t>
      </w:r>
      <w:proofErr w:type="spellEnd"/>
      <w:r w:rsidR="000E1C64" w:rsidRPr="000E1C64">
        <w:rPr>
          <w:rFonts w:ascii="Arial" w:eastAsia="Cambria" w:hAnsi="Arial" w:cs="Arial"/>
          <w:color w:val="000000" w:themeColor="text1"/>
        </w:rPr>
        <w:t xml:space="preserve"> 31 </w:t>
      </w:r>
      <w:proofErr w:type="spellStart"/>
      <w:r w:rsidR="000E1C64" w:rsidRPr="000E1C64">
        <w:rPr>
          <w:rFonts w:ascii="Arial" w:eastAsia="Cambria" w:hAnsi="Arial" w:cs="Arial"/>
          <w:color w:val="000000" w:themeColor="text1"/>
        </w:rPr>
        <w:t>Tahun</w:t>
      </w:r>
      <w:proofErr w:type="spellEnd"/>
      <w:r w:rsidR="000E1C64" w:rsidRPr="000E1C64">
        <w:rPr>
          <w:rFonts w:ascii="Arial" w:eastAsia="Cambria" w:hAnsi="Arial" w:cs="Arial"/>
          <w:color w:val="000000" w:themeColor="text1"/>
        </w:rPr>
        <w:t xml:space="preserve"> 2004 </w:t>
      </w:r>
      <w:proofErr w:type="spellStart"/>
      <w:r w:rsidR="000E1C64" w:rsidRPr="000E1C64">
        <w:rPr>
          <w:rFonts w:ascii="Arial" w:eastAsia="Cambria" w:hAnsi="Arial" w:cs="Arial"/>
          <w:color w:val="000000" w:themeColor="text1"/>
        </w:rPr>
        <w:t>tentang</w:t>
      </w:r>
      <w:proofErr w:type="spellEnd"/>
      <w:r w:rsidR="000E1C64" w:rsidRPr="000E1C64">
        <w:rPr>
          <w:rFonts w:ascii="Arial" w:eastAsia="Cambria" w:hAnsi="Arial" w:cs="Arial"/>
          <w:color w:val="000000" w:themeColor="text1"/>
        </w:rPr>
        <w:t xml:space="preserve"> </w:t>
      </w:r>
      <w:proofErr w:type="spellStart"/>
      <w:r w:rsidR="000E1C64" w:rsidRPr="000E1C64">
        <w:rPr>
          <w:rFonts w:ascii="Arial" w:eastAsia="Cambria" w:hAnsi="Arial" w:cs="Arial"/>
          <w:color w:val="000000" w:themeColor="text1"/>
        </w:rPr>
        <w:t>Perikanan</w:t>
      </w:r>
      <w:proofErr w:type="spellEnd"/>
      <w:r w:rsidR="000E1C64" w:rsidRPr="000E1C64">
        <w:rPr>
          <w:rFonts w:ascii="Arial" w:eastAsia="Cambria" w:hAnsi="Arial" w:cs="Arial"/>
          <w:color w:val="000000" w:themeColor="text1"/>
        </w:rPr>
        <w:t xml:space="preserve"> </w:t>
      </w:r>
      <w:proofErr w:type="spellStart"/>
      <w:r w:rsidR="000E1C64" w:rsidRPr="000E1C64">
        <w:rPr>
          <w:rFonts w:ascii="Arial" w:eastAsia="Cambria" w:hAnsi="Arial" w:cs="Arial"/>
          <w:color w:val="000000" w:themeColor="text1"/>
        </w:rPr>
        <w:t>sebagaimana</w:t>
      </w:r>
      <w:proofErr w:type="spellEnd"/>
      <w:r w:rsidR="000E1C64" w:rsidRPr="000E1C64">
        <w:rPr>
          <w:rFonts w:ascii="Arial" w:eastAsia="Cambria" w:hAnsi="Arial" w:cs="Arial"/>
          <w:color w:val="000000" w:themeColor="text1"/>
        </w:rPr>
        <w:t xml:space="preserve"> </w:t>
      </w:r>
      <w:proofErr w:type="spellStart"/>
      <w:r w:rsidR="000E1C64" w:rsidRPr="000E1C64">
        <w:rPr>
          <w:rFonts w:ascii="Arial" w:eastAsia="Cambria" w:hAnsi="Arial" w:cs="Arial"/>
          <w:color w:val="000000" w:themeColor="text1"/>
        </w:rPr>
        <w:t>diubah</w:t>
      </w:r>
      <w:proofErr w:type="spellEnd"/>
      <w:r w:rsidR="000E1C64" w:rsidRPr="000E1C64">
        <w:rPr>
          <w:rFonts w:ascii="Arial" w:eastAsia="Cambria" w:hAnsi="Arial" w:cs="Arial"/>
          <w:color w:val="000000" w:themeColor="text1"/>
        </w:rPr>
        <w:t xml:space="preserve"> </w:t>
      </w:r>
      <w:proofErr w:type="spellStart"/>
      <w:r w:rsidR="000E1C64" w:rsidRPr="000E1C64">
        <w:rPr>
          <w:rFonts w:ascii="Arial" w:eastAsia="Cambria" w:hAnsi="Arial" w:cs="Arial"/>
          <w:color w:val="000000" w:themeColor="text1"/>
        </w:rPr>
        <w:t>beberapa</w:t>
      </w:r>
      <w:proofErr w:type="spellEnd"/>
      <w:r w:rsidR="000E1C64" w:rsidRPr="000E1C64">
        <w:rPr>
          <w:rFonts w:ascii="Arial" w:eastAsia="Cambria" w:hAnsi="Arial" w:cs="Arial"/>
          <w:color w:val="000000" w:themeColor="text1"/>
        </w:rPr>
        <w:t xml:space="preserve"> kali </w:t>
      </w:r>
      <w:proofErr w:type="spellStart"/>
      <w:r w:rsidR="000E1C64" w:rsidRPr="000E1C64">
        <w:rPr>
          <w:rFonts w:ascii="Arial" w:eastAsia="Cambria" w:hAnsi="Arial" w:cs="Arial"/>
          <w:color w:val="000000" w:themeColor="text1"/>
        </w:rPr>
        <w:t>terakhir</w:t>
      </w:r>
      <w:proofErr w:type="spellEnd"/>
      <w:r w:rsidR="000E1C64" w:rsidRPr="000E1C64">
        <w:rPr>
          <w:rFonts w:ascii="Arial" w:eastAsia="Cambria" w:hAnsi="Arial" w:cs="Arial"/>
          <w:color w:val="000000" w:themeColor="text1"/>
        </w:rPr>
        <w:t xml:space="preserve"> </w:t>
      </w:r>
      <w:proofErr w:type="spellStart"/>
      <w:r w:rsidR="000E1C64" w:rsidRPr="000E1C64">
        <w:rPr>
          <w:rFonts w:ascii="Arial" w:eastAsia="Cambria" w:hAnsi="Arial" w:cs="Arial"/>
          <w:color w:val="000000" w:themeColor="text1"/>
        </w:rPr>
        <w:t>dengan</w:t>
      </w:r>
      <w:proofErr w:type="spellEnd"/>
      <w:r w:rsidR="000E1C64" w:rsidRPr="000E1C64">
        <w:rPr>
          <w:rFonts w:ascii="Arial" w:eastAsia="Cambria" w:hAnsi="Arial" w:cs="Arial"/>
          <w:color w:val="000000" w:themeColor="text1"/>
        </w:rPr>
        <w:t xml:space="preserve"> </w:t>
      </w:r>
      <w:proofErr w:type="spellStart"/>
      <w:r w:rsidR="000E1C64" w:rsidRPr="000E1C64">
        <w:rPr>
          <w:rFonts w:ascii="Arial" w:eastAsia="Cambria" w:hAnsi="Arial" w:cs="Arial"/>
          <w:color w:val="000000" w:themeColor="text1"/>
        </w:rPr>
        <w:t>Undang-Undang</w:t>
      </w:r>
      <w:proofErr w:type="spellEnd"/>
      <w:r w:rsidR="000E1C64" w:rsidRPr="000E1C64">
        <w:rPr>
          <w:rFonts w:ascii="Arial" w:eastAsia="Cambria" w:hAnsi="Arial" w:cs="Arial"/>
          <w:color w:val="000000" w:themeColor="text1"/>
        </w:rPr>
        <w:t xml:space="preserve"> </w:t>
      </w:r>
      <w:proofErr w:type="spellStart"/>
      <w:r w:rsidR="000E1C64" w:rsidRPr="000E1C64">
        <w:rPr>
          <w:rFonts w:ascii="Arial" w:eastAsia="Cambria" w:hAnsi="Arial" w:cs="Arial"/>
          <w:color w:val="000000" w:themeColor="text1"/>
        </w:rPr>
        <w:t>Nomor</w:t>
      </w:r>
      <w:proofErr w:type="spellEnd"/>
      <w:r w:rsidR="000E1C64" w:rsidRPr="000E1C64">
        <w:rPr>
          <w:rFonts w:ascii="Arial" w:eastAsia="Cambria" w:hAnsi="Arial" w:cs="Arial"/>
          <w:color w:val="000000" w:themeColor="text1"/>
        </w:rPr>
        <w:t xml:space="preserve"> 6 </w:t>
      </w:r>
      <w:proofErr w:type="spellStart"/>
      <w:r w:rsidR="000E1C64" w:rsidRPr="000E1C64">
        <w:rPr>
          <w:rFonts w:ascii="Arial" w:eastAsia="Cambria" w:hAnsi="Arial" w:cs="Arial"/>
          <w:color w:val="000000" w:themeColor="text1"/>
        </w:rPr>
        <w:t>Tahun</w:t>
      </w:r>
      <w:proofErr w:type="spellEnd"/>
      <w:r w:rsidR="000E1C64" w:rsidRPr="000E1C64">
        <w:rPr>
          <w:rFonts w:ascii="Arial" w:eastAsia="Cambria" w:hAnsi="Arial" w:cs="Arial"/>
          <w:color w:val="000000" w:themeColor="text1"/>
        </w:rPr>
        <w:t xml:space="preserve"> 2023 </w:t>
      </w:r>
      <w:proofErr w:type="spellStart"/>
      <w:r w:rsidR="000E1C64" w:rsidRPr="000E1C64">
        <w:rPr>
          <w:rFonts w:ascii="Arial" w:eastAsia="Cambria" w:hAnsi="Arial" w:cs="Arial"/>
          <w:color w:val="000000" w:themeColor="text1"/>
        </w:rPr>
        <w:t>tentang</w:t>
      </w:r>
      <w:proofErr w:type="spellEnd"/>
      <w:r w:rsidR="000E1C64" w:rsidRPr="000E1C64">
        <w:rPr>
          <w:rFonts w:ascii="Arial" w:eastAsia="Cambria" w:hAnsi="Arial" w:cs="Arial"/>
          <w:color w:val="000000" w:themeColor="text1"/>
        </w:rPr>
        <w:t xml:space="preserve">  </w:t>
      </w:r>
      <w:proofErr w:type="spellStart"/>
      <w:r w:rsidR="000E1C64" w:rsidRPr="000E1C64">
        <w:rPr>
          <w:rFonts w:ascii="Arial" w:eastAsia="Cambria" w:hAnsi="Arial" w:cs="Arial"/>
          <w:color w:val="000000" w:themeColor="text1"/>
        </w:rPr>
        <w:t>Penetapan</w:t>
      </w:r>
      <w:proofErr w:type="spellEnd"/>
      <w:r w:rsidR="000E1C64" w:rsidRPr="000E1C64">
        <w:rPr>
          <w:rFonts w:ascii="Arial" w:eastAsia="Cambria" w:hAnsi="Arial" w:cs="Arial"/>
          <w:color w:val="000000" w:themeColor="text1"/>
        </w:rPr>
        <w:t xml:space="preserve"> </w:t>
      </w:r>
      <w:proofErr w:type="spellStart"/>
      <w:r w:rsidR="000E1C64" w:rsidRPr="000E1C64">
        <w:rPr>
          <w:rFonts w:ascii="Arial" w:eastAsia="Cambria" w:hAnsi="Arial" w:cs="Arial"/>
          <w:color w:val="000000" w:themeColor="text1"/>
        </w:rPr>
        <w:t>Peraturan</w:t>
      </w:r>
      <w:proofErr w:type="spellEnd"/>
      <w:r w:rsidR="000E1C64" w:rsidRPr="000E1C64">
        <w:rPr>
          <w:rFonts w:ascii="Arial" w:eastAsia="Cambria" w:hAnsi="Arial" w:cs="Arial"/>
          <w:color w:val="000000" w:themeColor="text1"/>
        </w:rPr>
        <w:t xml:space="preserve"> </w:t>
      </w:r>
      <w:proofErr w:type="spellStart"/>
      <w:r w:rsidR="000E1C64" w:rsidRPr="000E1C64">
        <w:rPr>
          <w:rFonts w:ascii="Arial" w:eastAsia="Cambria" w:hAnsi="Arial" w:cs="Arial"/>
          <w:color w:val="000000" w:themeColor="text1"/>
        </w:rPr>
        <w:t>Pemerintah</w:t>
      </w:r>
      <w:proofErr w:type="spellEnd"/>
      <w:r w:rsidR="000E1C64" w:rsidRPr="000E1C64">
        <w:rPr>
          <w:rFonts w:ascii="Arial" w:eastAsia="Cambria" w:hAnsi="Arial" w:cs="Arial"/>
          <w:color w:val="000000" w:themeColor="text1"/>
        </w:rPr>
        <w:t xml:space="preserve"> </w:t>
      </w:r>
      <w:proofErr w:type="spellStart"/>
      <w:r w:rsidR="000E1C64" w:rsidRPr="000E1C64">
        <w:rPr>
          <w:rFonts w:ascii="Arial" w:eastAsia="Cambria" w:hAnsi="Arial" w:cs="Arial"/>
          <w:color w:val="000000" w:themeColor="text1"/>
        </w:rPr>
        <w:t>Pengganti</w:t>
      </w:r>
      <w:proofErr w:type="spellEnd"/>
      <w:r w:rsidR="000E1C64" w:rsidRPr="000E1C64">
        <w:rPr>
          <w:rFonts w:ascii="Arial" w:eastAsia="Cambria" w:hAnsi="Arial" w:cs="Arial"/>
          <w:color w:val="000000" w:themeColor="text1"/>
        </w:rPr>
        <w:t xml:space="preserve"> </w:t>
      </w:r>
      <w:proofErr w:type="spellStart"/>
      <w:r w:rsidR="000E1C64" w:rsidRPr="000E1C64">
        <w:rPr>
          <w:rFonts w:ascii="Arial" w:eastAsia="Cambria" w:hAnsi="Arial" w:cs="Arial"/>
          <w:color w:val="000000" w:themeColor="text1"/>
        </w:rPr>
        <w:t>Undang-Undang</w:t>
      </w:r>
      <w:proofErr w:type="spellEnd"/>
      <w:r w:rsidR="000E1C64" w:rsidRPr="000E1C64">
        <w:rPr>
          <w:rFonts w:ascii="Arial" w:eastAsia="Cambria" w:hAnsi="Arial" w:cs="Arial"/>
          <w:color w:val="000000" w:themeColor="text1"/>
        </w:rPr>
        <w:t xml:space="preserve"> </w:t>
      </w:r>
      <w:proofErr w:type="spellStart"/>
      <w:r w:rsidR="000E1C64" w:rsidRPr="000E1C64">
        <w:rPr>
          <w:rFonts w:ascii="Arial" w:eastAsia="Cambria" w:hAnsi="Arial" w:cs="Arial"/>
          <w:color w:val="000000" w:themeColor="text1"/>
        </w:rPr>
        <w:t>Nomor</w:t>
      </w:r>
      <w:proofErr w:type="spellEnd"/>
      <w:r w:rsidR="000E1C64" w:rsidRPr="000E1C64">
        <w:rPr>
          <w:rFonts w:ascii="Arial" w:eastAsia="Cambria" w:hAnsi="Arial" w:cs="Arial"/>
          <w:color w:val="000000" w:themeColor="text1"/>
        </w:rPr>
        <w:t xml:space="preserve"> 2 </w:t>
      </w:r>
      <w:proofErr w:type="spellStart"/>
      <w:r w:rsidR="000E1C64" w:rsidRPr="000E1C64">
        <w:rPr>
          <w:rFonts w:ascii="Arial" w:eastAsia="Cambria" w:hAnsi="Arial" w:cs="Arial"/>
          <w:color w:val="000000" w:themeColor="text1"/>
        </w:rPr>
        <w:t>Tahun</w:t>
      </w:r>
      <w:proofErr w:type="spellEnd"/>
      <w:r w:rsidR="000E1C64" w:rsidRPr="000E1C64">
        <w:rPr>
          <w:rFonts w:ascii="Arial" w:eastAsia="Cambria" w:hAnsi="Arial" w:cs="Arial"/>
          <w:color w:val="000000" w:themeColor="text1"/>
        </w:rPr>
        <w:t xml:space="preserve"> 2022 </w:t>
      </w:r>
      <w:proofErr w:type="spellStart"/>
      <w:r w:rsidR="000E1C64" w:rsidRPr="000E1C64">
        <w:rPr>
          <w:rFonts w:ascii="Arial" w:eastAsia="Cambria" w:hAnsi="Arial" w:cs="Arial"/>
          <w:color w:val="000000" w:themeColor="text1"/>
        </w:rPr>
        <w:t>tentang</w:t>
      </w:r>
      <w:proofErr w:type="spellEnd"/>
      <w:r w:rsidR="000E1C64" w:rsidRPr="000E1C64">
        <w:rPr>
          <w:rFonts w:ascii="Arial" w:eastAsia="Cambria" w:hAnsi="Arial" w:cs="Arial"/>
          <w:color w:val="000000" w:themeColor="text1"/>
        </w:rPr>
        <w:t xml:space="preserve"> Cipta Kerja </w:t>
      </w:r>
      <w:proofErr w:type="spellStart"/>
      <w:r w:rsidR="000E1C64" w:rsidRPr="000E1C64">
        <w:rPr>
          <w:rFonts w:ascii="Arial" w:eastAsia="Cambria" w:hAnsi="Arial" w:cs="Arial"/>
          <w:color w:val="000000" w:themeColor="text1"/>
        </w:rPr>
        <w:t>menjadi</w:t>
      </w:r>
      <w:proofErr w:type="spellEnd"/>
      <w:r w:rsidR="000E1C64" w:rsidRPr="000E1C64">
        <w:rPr>
          <w:rFonts w:ascii="Arial" w:eastAsia="Cambria" w:hAnsi="Arial" w:cs="Arial"/>
          <w:color w:val="000000" w:themeColor="text1"/>
        </w:rPr>
        <w:t xml:space="preserve"> </w:t>
      </w:r>
      <w:proofErr w:type="spellStart"/>
      <w:r w:rsidR="000E1C64" w:rsidRPr="000E1C64">
        <w:rPr>
          <w:rFonts w:ascii="Arial" w:eastAsia="Cambria" w:hAnsi="Arial" w:cs="Arial"/>
          <w:color w:val="000000" w:themeColor="text1"/>
        </w:rPr>
        <w:t>Undang-Undang</w:t>
      </w:r>
      <w:proofErr w:type="spellEnd"/>
      <w:r w:rsidR="000E1C64">
        <w:rPr>
          <w:rFonts w:ascii="Arial" w:eastAsia="Cambria" w:hAnsi="Arial" w:cs="Arial"/>
          <w:color w:val="000000" w:themeColor="text1"/>
        </w:rPr>
        <w:t xml:space="preserve"> </w:t>
      </w:r>
      <w:r w:rsidR="000E1C64" w:rsidRPr="000E1C64">
        <w:rPr>
          <w:rFonts w:ascii="Arial" w:eastAsia="Cambria" w:hAnsi="Arial" w:cs="Arial"/>
          <w:color w:val="000000" w:themeColor="text1"/>
        </w:rPr>
        <w:t xml:space="preserve">Pasal 41 </w:t>
      </w:r>
      <w:proofErr w:type="spellStart"/>
      <w:r w:rsidR="000E1C64" w:rsidRPr="000E1C64">
        <w:rPr>
          <w:rFonts w:ascii="Arial" w:eastAsia="Cambria" w:hAnsi="Arial" w:cs="Arial"/>
          <w:color w:val="000000" w:themeColor="text1"/>
        </w:rPr>
        <w:t>ayat</w:t>
      </w:r>
      <w:proofErr w:type="spellEnd"/>
      <w:r w:rsidR="000E1C64" w:rsidRPr="000E1C64">
        <w:rPr>
          <w:rFonts w:ascii="Arial" w:eastAsia="Cambria" w:hAnsi="Arial" w:cs="Arial"/>
          <w:color w:val="000000" w:themeColor="text1"/>
        </w:rPr>
        <w:t xml:space="preserve"> (1) </w:t>
      </w:r>
      <w:proofErr w:type="spellStart"/>
      <w:r w:rsidR="000E1C64" w:rsidRPr="000E1C64">
        <w:rPr>
          <w:rFonts w:ascii="Arial" w:eastAsia="Cambria" w:hAnsi="Arial" w:cs="Arial"/>
          <w:color w:val="000000" w:themeColor="text1"/>
        </w:rPr>
        <w:t>Peraturan</w:t>
      </w:r>
      <w:proofErr w:type="spellEnd"/>
      <w:r w:rsidR="000E1C64" w:rsidRPr="000E1C64">
        <w:rPr>
          <w:rFonts w:ascii="Arial" w:eastAsia="Cambria" w:hAnsi="Arial" w:cs="Arial"/>
          <w:color w:val="000000" w:themeColor="text1"/>
        </w:rPr>
        <w:t xml:space="preserve"> </w:t>
      </w:r>
      <w:proofErr w:type="spellStart"/>
      <w:r w:rsidR="000E1C64" w:rsidRPr="000E1C64">
        <w:rPr>
          <w:rFonts w:ascii="Arial" w:eastAsia="Cambria" w:hAnsi="Arial" w:cs="Arial"/>
          <w:color w:val="000000" w:themeColor="text1"/>
        </w:rPr>
        <w:t>Pemerintah</w:t>
      </w:r>
      <w:proofErr w:type="spellEnd"/>
      <w:r w:rsidR="000E1C64" w:rsidRPr="000E1C64">
        <w:rPr>
          <w:rFonts w:ascii="Arial" w:eastAsia="Cambria" w:hAnsi="Arial" w:cs="Arial"/>
          <w:color w:val="000000" w:themeColor="text1"/>
        </w:rPr>
        <w:t xml:space="preserve"> </w:t>
      </w:r>
      <w:proofErr w:type="spellStart"/>
      <w:r w:rsidR="000E1C64" w:rsidRPr="000E1C64">
        <w:rPr>
          <w:rFonts w:ascii="Arial" w:eastAsia="Cambria" w:hAnsi="Arial" w:cs="Arial"/>
          <w:color w:val="000000" w:themeColor="text1"/>
        </w:rPr>
        <w:t>Nomor</w:t>
      </w:r>
      <w:proofErr w:type="spellEnd"/>
      <w:r w:rsidR="000E1C64" w:rsidRPr="000E1C64">
        <w:rPr>
          <w:rFonts w:ascii="Arial" w:eastAsia="Cambria" w:hAnsi="Arial" w:cs="Arial"/>
          <w:color w:val="000000" w:themeColor="text1"/>
        </w:rPr>
        <w:t xml:space="preserve"> 27 </w:t>
      </w:r>
      <w:proofErr w:type="spellStart"/>
      <w:r w:rsidR="000E1C64" w:rsidRPr="000E1C64">
        <w:rPr>
          <w:rFonts w:ascii="Arial" w:eastAsia="Cambria" w:hAnsi="Arial" w:cs="Arial"/>
          <w:color w:val="000000" w:themeColor="text1"/>
        </w:rPr>
        <w:t>Tahun</w:t>
      </w:r>
      <w:proofErr w:type="spellEnd"/>
      <w:r w:rsidR="000E1C64" w:rsidRPr="000E1C64">
        <w:rPr>
          <w:rFonts w:ascii="Arial" w:eastAsia="Cambria" w:hAnsi="Arial" w:cs="Arial"/>
          <w:color w:val="000000" w:themeColor="text1"/>
        </w:rPr>
        <w:t xml:space="preserve"> 2021 </w:t>
      </w:r>
      <w:proofErr w:type="spellStart"/>
      <w:r w:rsidR="000E1C64" w:rsidRPr="000E1C64">
        <w:rPr>
          <w:rFonts w:ascii="Arial" w:eastAsia="Cambria" w:hAnsi="Arial" w:cs="Arial"/>
          <w:color w:val="000000" w:themeColor="text1"/>
        </w:rPr>
        <w:t>tentang</w:t>
      </w:r>
      <w:proofErr w:type="spellEnd"/>
      <w:r w:rsidR="000E1C64" w:rsidRPr="000E1C64">
        <w:rPr>
          <w:rFonts w:ascii="Arial" w:eastAsia="Cambria" w:hAnsi="Arial" w:cs="Arial"/>
          <w:color w:val="000000" w:themeColor="text1"/>
        </w:rPr>
        <w:t xml:space="preserve"> </w:t>
      </w:r>
      <w:proofErr w:type="spellStart"/>
      <w:r w:rsidR="000E1C64" w:rsidRPr="000E1C64">
        <w:rPr>
          <w:rFonts w:ascii="Arial" w:eastAsia="Cambria" w:hAnsi="Arial" w:cs="Arial"/>
          <w:color w:val="000000" w:themeColor="text1"/>
        </w:rPr>
        <w:t>Penyelenggaraan</w:t>
      </w:r>
      <w:proofErr w:type="spellEnd"/>
      <w:r w:rsidR="000E1C64" w:rsidRPr="000E1C64">
        <w:rPr>
          <w:rFonts w:ascii="Arial" w:eastAsia="Cambria" w:hAnsi="Arial" w:cs="Arial"/>
          <w:color w:val="000000" w:themeColor="text1"/>
        </w:rPr>
        <w:t xml:space="preserve"> </w:t>
      </w:r>
      <w:proofErr w:type="spellStart"/>
      <w:r w:rsidR="000E1C64" w:rsidRPr="000E1C64">
        <w:rPr>
          <w:rFonts w:ascii="Arial" w:eastAsia="Cambria" w:hAnsi="Arial" w:cs="Arial"/>
          <w:color w:val="000000" w:themeColor="text1"/>
        </w:rPr>
        <w:t>Bidang</w:t>
      </w:r>
      <w:proofErr w:type="spellEnd"/>
      <w:r w:rsidR="000E1C64" w:rsidRPr="000E1C64">
        <w:rPr>
          <w:rFonts w:ascii="Arial" w:eastAsia="Cambria" w:hAnsi="Arial" w:cs="Arial"/>
          <w:color w:val="000000" w:themeColor="text1"/>
        </w:rPr>
        <w:t xml:space="preserve"> </w:t>
      </w:r>
      <w:proofErr w:type="spellStart"/>
      <w:r w:rsidR="000E1C64" w:rsidRPr="000E1C64">
        <w:rPr>
          <w:rFonts w:ascii="Arial" w:eastAsia="Cambria" w:hAnsi="Arial" w:cs="Arial"/>
          <w:color w:val="000000" w:themeColor="text1"/>
        </w:rPr>
        <w:t>Kelautan</w:t>
      </w:r>
      <w:proofErr w:type="spellEnd"/>
      <w:r w:rsidR="000E1C64" w:rsidRPr="000E1C64">
        <w:rPr>
          <w:rFonts w:ascii="Arial" w:eastAsia="Cambria" w:hAnsi="Arial" w:cs="Arial"/>
          <w:color w:val="000000" w:themeColor="text1"/>
        </w:rPr>
        <w:t xml:space="preserve"> dan </w:t>
      </w:r>
      <w:proofErr w:type="spellStart"/>
      <w:r w:rsidR="000E1C64" w:rsidRPr="000E1C64">
        <w:rPr>
          <w:rFonts w:ascii="Arial" w:eastAsia="Cambria" w:hAnsi="Arial" w:cs="Arial"/>
          <w:color w:val="000000" w:themeColor="text1"/>
        </w:rPr>
        <w:t>Perikanan</w:t>
      </w:r>
      <w:proofErr w:type="spellEnd"/>
      <w:r w:rsidR="000E1C64" w:rsidRPr="000E1C64">
        <w:rPr>
          <w:rFonts w:ascii="Arial" w:eastAsia="Cambria" w:hAnsi="Arial" w:cs="Arial"/>
          <w:color w:val="000000" w:themeColor="text1"/>
        </w:rPr>
        <w:br/>
        <w:t xml:space="preserve">Pasal 22 </w:t>
      </w:r>
      <w:proofErr w:type="spellStart"/>
      <w:r w:rsidR="000E1C64" w:rsidRPr="000E1C64">
        <w:rPr>
          <w:rFonts w:ascii="Arial" w:eastAsia="Cambria" w:hAnsi="Arial" w:cs="Arial"/>
          <w:color w:val="000000" w:themeColor="text1"/>
        </w:rPr>
        <w:t>Peraturan</w:t>
      </w:r>
      <w:proofErr w:type="spellEnd"/>
      <w:r w:rsidR="000E1C64" w:rsidRPr="000E1C64">
        <w:rPr>
          <w:rFonts w:ascii="Arial" w:eastAsia="Cambria" w:hAnsi="Arial" w:cs="Arial"/>
          <w:color w:val="000000" w:themeColor="text1"/>
        </w:rPr>
        <w:t xml:space="preserve"> Menteri </w:t>
      </w:r>
      <w:proofErr w:type="spellStart"/>
      <w:r w:rsidR="000E1C64" w:rsidRPr="000E1C64">
        <w:rPr>
          <w:rFonts w:ascii="Arial" w:eastAsia="Cambria" w:hAnsi="Arial" w:cs="Arial"/>
          <w:color w:val="000000" w:themeColor="text1"/>
        </w:rPr>
        <w:t>Kelautan</w:t>
      </w:r>
      <w:proofErr w:type="spellEnd"/>
      <w:r w:rsidR="000E1C64" w:rsidRPr="000E1C64">
        <w:rPr>
          <w:rFonts w:ascii="Arial" w:eastAsia="Cambria" w:hAnsi="Arial" w:cs="Arial"/>
          <w:color w:val="000000" w:themeColor="text1"/>
        </w:rPr>
        <w:t xml:space="preserve"> dan </w:t>
      </w:r>
      <w:proofErr w:type="spellStart"/>
      <w:r w:rsidR="000E1C64" w:rsidRPr="000E1C64">
        <w:rPr>
          <w:rFonts w:ascii="Arial" w:eastAsia="Cambria" w:hAnsi="Arial" w:cs="Arial"/>
          <w:color w:val="000000" w:themeColor="text1"/>
        </w:rPr>
        <w:t>Perikanan</w:t>
      </w:r>
      <w:proofErr w:type="spellEnd"/>
      <w:r w:rsidR="000E1C64" w:rsidRPr="000E1C64">
        <w:rPr>
          <w:rFonts w:ascii="Arial" w:eastAsia="Cambria" w:hAnsi="Arial" w:cs="Arial"/>
          <w:color w:val="000000" w:themeColor="text1"/>
        </w:rPr>
        <w:t xml:space="preserve"> </w:t>
      </w:r>
      <w:proofErr w:type="spellStart"/>
      <w:r w:rsidR="000E1C64" w:rsidRPr="000E1C64">
        <w:rPr>
          <w:rFonts w:ascii="Arial" w:eastAsia="Cambria" w:hAnsi="Arial" w:cs="Arial"/>
          <w:color w:val="000000" w:themeColor="text1"/>
        </w:rPr>
        <w:t>Nomor</w:t>
      </w:r>
      <w:proofErr w:type="spellEnd"/>
      <w:r w:rsidR="000E1C64" w:rsidRPr="000E1C64">
        <w:rPr>
          <w:rFonts w:ascii="Arial" w:eastAsia="Cambria" w:hAnsi="Arial" w:cs="Arial"/>
          <w:color w:val="000000" w:themeColor="text1"/>
        </w:rPr>
        <w:t xml:space="preserve"> 22 </w:t>
      </w:r>
      <w:proofErr w:type="spellStart"/>
      <w:r w:rsidR="000E1C64" w:rsidRPr="000E1C64">
        <w:rPr>
          <w:rFonts w:ascii="Arial" w:eastAsia="Cambria" w:hAnsi="Arial" w:cs="Arial"/>
          <w:color w:val="000000" w:themeColor="text1"/>
        </w:rPr>
        <w:t>Tahun</w:t>
      </w:r>
      <w:proofErr w:type="spellEnd"/>
      <w:r w:rsidR="000E1C64" w:rsidRPr="000E1C64">
        <w:rPr>
          <w:rFonts w:ascii="Arial" w:eastAsia="Cambria" w:hAnsi="Arial" w:cs="Arial"/>
          <w:color w:val="000000" w:themeColor="text1"/>
        </w:rPr>
        <w:t xml:space="preserve"> 2021 </w:t>
      </w:r>
      <w:proofErr w:type="spellStart"/>
      <w:r w:rsidR="000E1C64" w:rsidRPr="000E1C64">
        <w:rPr>
          <w:rFonts w:ascii="Arial" w:eastAsia="Cambria" w:hAnsi="Arial" w:cs="Arial"/>
          <w:color w:val="000000" w:themeColor="text1"/>
        </w:rPr>
        <w:t>tentang</w:t>
      </w:r>
      <w:proofErr w:type="spellEnd"/>
      <w:r w:rsidR="000E1C64" w:rsidRPr="000E1C64">
        <w:rPr>
          <w:rFonts w:ascii="Arial" w:eastAsia="Cambria" w:hAnsi="Arial" w:cs="Arial"/>
          <w:color w:val="000000" w:themeColor="text1"/>
        </w:rPr>
        <w:t xml:space="preserve"> </w:t>
      </w:r>
      <w:proofErr w:type="spellStart"/>
      <w:r w:rsidR="000E1C64" w:rsidRPr="000E1C64">
        <w:rPr>
          <w:rFonts w:ascii="Arial" w:eastAsia="Cambria" w:hAnsi="Arial" w:cs="Arial"/>
          <w:color w:val="000000" w:themeColor="text1"/>
        </w:rPr>
        <w:t>Penyusunan</w:t>
      </w:r>
      <w:proofErr w:type="spellEnd"/>
      <w:r w:rsidR="000E1C64" w:rsidRPr="000E1C64">
        <w:rPr>
          <w:rFonts w:ascii="Arial" w:eastAsia="Cambria" w:hAnsi="Arial" w:cs="Arial"/>
          <w:color w:val="000000" w:themeColor="text1"/>
        </w:rPr>
        <w:t xml:space="preserve"> RPP dan LPP di WPPNRI</w:t>
      </w:r>
      <w:r w:rsidR="000E1C64" w:rsidRPr="000E1C64">
        <w:rPr>
          <w:rFonts w:ascii="Arial" w:eastAsia="Cambria" w:hAnsi="Arial" w:cs="Arial"/>
          <w:color w:val="000000" w:themeColor="text1"/>
        </w:rPr>
        <w:t>.</w:t>
      </w:r>
    </w:p>
    <w:p w14:paraId="3D37009D" w14:textId="29F32E31" w:rsidR="00112B18" w:rsidRPr="00557E86" w:rsidRDefault="00112B18" w:rsidP="004C11F9">
      <w:pPr>
        <w:pStyle w:val="ListParagraph"/>
        <w:numPr>
          <w:ilvl w:val="1"/>
          <w:numId w:val="22"/>
        </w:numPr>
        <w:pBdr>
          <w:top w:val="nil"/>
          <w:left w:val="nil"/>
          <w:bottom w:val="nil"/>
          <w:right w:val="nil"/>
          <w:between w:val="nil"/>
        </w:pBdr>
        <w:spacing w:line="288" w:lineRule="auto"/>
        <w:ind w:left="426"/>
        <w:jc w:val="both"/>
        <w:rPr>
          <w:rFonts w:ascii="Arial" w:eastAsia="Cambria" w:hAnsi="Arial" w:cs="Arial"/>
          <w:color w:val="000000" w:themeColor="text1"/>
          <w:lang w:val="nb-NO"/>
        </w:rPr>
      </w:pPr>
      <w:r w:rsidRPr="00557E86">
        <w:rPr>
          <w:rFonts w:ascii="Arial" w:eastAsia="Cambria" w:hAnsi="Arial" w:cs="Arial"/>
          <w:color w:val="000000" w:themeColor="text1"/>
          <w:lang w:val="nb-NO"/>
        </w:rPr>
        <w:t>Proses penyusunan RPP Gurita telah dikembangkan menggunakan pendekatan EAFM (</w:t>
      </w:r>
      <w:r w:rsidRPr="00557E86">
        <w:rPr>
          <w:rFonts w:ascii="Arial" w:eastAsia="Cambria" w:hAnsi="Arial" w:cs="Arial"/>
          <w:i/>
          <w:iCs/>
          <w:color w:val="000000" w:themeColor="text1"/>
          <w:lang w:val="nb-NO"/>
        </w:rPr>
        <w:t>Ecosystem Approach to Fisheries Management)</w:t>
      </w:r>
      <w:r w:rsidRPr="00557E86">
        <w:rPr>
          <w:rFonts w:ascii="Arial" w:eastAsia="Cambria" w:hAnsi="Arial" w:cs="Arial"/>
          <w:color w:val="000000" w:themeColor="text1"/>
          <w:lang w:val="nb-NO"/>
        </w:rPr>
        <w:t xml:space="preserve"> yang mengacu pada tata cara yang ditetapkan oleh Permen KP No 22 Tahun 2021. Tahapan penyusunan RPP Gurita sudah dimulai pada tahun 2022 yang melibatkan beberapa unsur mulai dari pemerintah, akademisi, </w:t>
      </w:r>
      <w:r w:rsidR="000E1C64">
        <w:rPr>
          <w:rFonts w:ascii="Arial" w:eastAsia="Cambria" w:hAnsi="Arial" w:cs="Arial"/>
          <w:color w:val="000000" w:themeColor="text1"/>
          <w:lang w:val="nb-NO"/>
        </w:rPr>
        <w:t xml:space="preserve">peneliti, </w:t>
      </w:r>
      <w:r w:rsidRPr="00557E86">
        <w:rPr>
          <w:rFonts w:ascii="Arial" w:eastAsia="Cambria" w:hAnsi="Arial" w:cs="Arial"/>
          <w:color w:val="000000" w:themeColor="text1"/>
          <w:lang w:val="nb-NO"/>
        </w:rPr>
        <w:t xml:space="preserve">pelaku usaha, nelayan, masyarakat sipil, dan mitra pembangunan KKP. </w:t>
      </w:r>
      <w:r w:rsidR="004C11F9" w:rsidRPr="00557E86">
        <w:rPr>
          <w:rFonts w:ascii="Arial" w:eastAsia="Cambria" w:hAnsi="Arial" w:cs="Arial"/>
          <w:color w:val="000000" w:themeColor="text1"/>
          <w:lang w:val="nb-NO"/>
        </w:rPr>
        <w:t xml:space="preserve">Diharapkan hasil dari konsultasi publik ini bisa ditindak lanjuti </w:t>
      </w:r>
      <w:r w:rsidR="00557E86">
        <w:rPr>
          <w:rFonts w:ascii="Arial" w:eastAsia="Cambria" w:hAnsi="Arial" w:cs="Arial"/>
          <w:color w:val="000000" w:themeColor="text1"/>
          <w:lang w:val="nb-NO"/>
        </w:rPr>
        <w:t>segera untuk</w:t>
      </w:r>
      <w:r w:rsidR="004C11F9" w:rsidRPr="00557E86">
        <w:rPr>
          <w:rFonts w:ascii="Arial" w:eastAsia="Cambria" w:hAnsi="Arial" w:cs="Arial"/>
          <w:color w:val="000000" w:themeColor="text1"/>
          <w:lang w:val="nb-NO"/>
        </w:rPr>
        <w:t xml:space="preserve"> dapat difinalisasi oleh </w:t>
      </w:r>
      <w:r w:rsidR="0034506A" w:rsidRPr="00557E86">
        <w:rPr>
          <w:rFonts w:ascii="Arial" w:eastAsia="Cambria" w:hAnsi="Arial" w:cs="Arial"/>
          <w:color w:val="000000" w:themeColor="text1"/>
          <w:lang w:val="nb-NO"/>
        </w:rPr>
        <w:t>D</w:t>
      </w:r>
      <w:r w:rsidR="000E1C64">
        <w:rPr>
          <w:rFonts w:ascii="Arial" w:eastAsia="Cambria" w:hAnsi="Arial" w:cs="Arial"/>
          <w:color w:val="000000" w:themeColor="text1"/>
          <w:lang w:val="nb-NO"/>
        </w:rPr>
        <w:t xml:space="preserve">irektorat </w:t>
      </w:r>
      <w:r w:rsidR="0034506A" w:rsidRPr="00557E86">
        <w:rPr>
          <w:rFonts w:ascii="Arial" w:eastAsia="Cambria" w:hAnsi="Arial" w:cs="Arial"/>
          <w:color w:val="000000" w:themeColor="text1"/>
          <w:lang w:val="nb-NO"/>
        </w:rPr>
        <w:t>J</w:t>
      </w:r>
      <w:r w:rsidR="000E1C64">
        <w:rPr>
          <w:rFonts w:ascii="Arial" w:eastAsia="Cambria" w:hAnsi="Arial" w:cs="Arial"/>
          <w:color w:val="000000" w:themeColor="text1"/>
          <w:lang w:val="nb-NO"/>
        </w:rPr>
        <w:t xml:space="preserve">enderal </w:t>
      </w:r>
      <w:r w:rsidR="0034506A" w:rsidRPr="00557E86">
        <w:rPr>
          <w:rFonts w:ascii="Arial" w:eastAsia="Cambria" w:hAnsi="Arial" w:cs="Arial"/>
          <w:color w:val="000000" w:themeColor="text1"/>
          <w:lang w:val="nb-NO"/>
        </w:rPr>
        <w:t>P</w:t>
      </w:r>
      <w:r w:rsidR="000E1C64">
        <w:rPr>
          <w:rFonts w:ascii="Arial" w:eastAsia="Cambria" w:hAnsi="Arial" w:cs="Arial"/>
          <w:color w:val="000000" w:themeColor="text1"/>
          <w:lang w:val="nb-NO"/>
        </w:rPr>
        <w:t xml:space="preserve">erikanan </w:t>
      </w:r>
      <w:r w:rsidR="0034506A" w:rsidRPr="00557E86">
        <w:rPr>
          <w:rFonts w:ascii="Arial" w:eastAsia="Cambria" w:hAnsi="Arial" w:cs="Arial"/>
          <w:color w:val="000000" w:themeColor="text1"/>
          <w:lang w:val="nb-NO"/>
        </w:rPr>
        <w:t>T</w:t>
      </w:r>
      <w:r w:rsidR="000E1C64">
        <w:rPr>
          <w:rFonts w:ascii="Arial" w:eastAsia="Cambria" w:hAnsi="Arial" w:cs="Arial"/>
          <w:color w:val="000000" w:themeColor="text1"/>
          <w:lang w:val="nb-NO"/>
        </w:rPr>
        <w:t>angkap</w:t>
      </w:r>
      <w:r w:rsidR="00557E86">
        <w:rPr>
          <w:rFonts w:ascii="Arial" w:eastAsia="Cambria" w:hAnsi="Arial" w:cs="Arial"/>
          <w:color w:val="000000" w:themeColor="text1"/>
          <w:lang w:val="nb-NO"/>
        </w:rPr>
        <w:t>, K</w:t>
      </w:r>
      <w:r w:rsidR="000E1C64">
        <w:rPr>
          <w:rFonts w:ascii="Arial" w:eastAsia="Cambria" w:hAnsi="Arial" w:cs="Arial"/>
          <w:color w:val="000000" w:themeColor="text1"/>
          <w:lang w:val="nb-NO"/>
        </w:rPr>
        <w:t xml:space="preserve">ementerian </w:t>
      </w:r>
      <w:r w:rsidR="00557E86">
        <w:rPr>
          <w:rFonts w:ascii="Arial" w:eastAsia="Cambria" w:hAnsi="Arial" w:cs="Arial"/>
          <w:color w:val="000000" w:themeColor="text1"/>
          <w:lang w:val="nb-NO"/>
        </w:rPr>
        <w:t>K</w:t>
      </w:r>
      <w:r w:rsidR="000E1C64">
        <w:rPr>
          <w:rFonts w:ascii="Arial" w:eastAsia="Cambria" w:hAnsi="Arial" w:cs="Arial"/>
          <w:color w:val="000000" w:themeColor="text1"/>
          <w:lang w:val="nb-NO"/>
        </w:rPr>
        <w:t xml:space="preserve">elautan dan </w:t>
      </w:r>
      <w:r w:rsidR="00557E86">
        <w:rPr>
          <w:rFonts w:ascii="Arial" w:eastAsia="Cambria" w:hAnsi="Arial" w:cs="Arial"/>
          <w:color w:val="000000" w:themeColor="text1"/>
          <w:lang w:val="nb-NO"/>
        </w:rPr>
        <w:t>P</w:t>
      </w:r>
      <w:r w:rsidR="000E1C64">
        <w:rPr>
          <w:rFonts w:ascii="Arial" w:eastAsia="Cambria" w:hAnsi="Arial" w:cs="Arial"/>
          <w:color w:val="000000" w:themeColor="text1"/>
          <w:lang w:val="nb-NO"/>
        </w:rPr>
        <w:t>erikanan</w:t>
      </w:r>
      <w:r w:rsidR="00F047BF">
        <w:rPr>
          <w:rFonts w:ascii="Arial" w:eastAsia="Cambria" w:hAnsi="Arial" w:cs="Arial"/>
          <w:color w:val="000000" w:themeColor="text1"/>
          <w:lang w:val="nb-NO"/>
        </w:rPr>
        <w:t>.</w:t>
      </w:r>
    </w:p>
    <w:p w14:paraId="6C62733E" w14:textId="72E04282" w:rsidR="00112B18" w:rsidRPr="00557E86" w:rsidRDefault="00AB313E" w:rsidP="004C11F9">
      <w:pPr>
        <w:pStyle w:val="ListParagraph"/>
        <w:numPr>
          <w:ilvl w:val="1"/>
          <w:numId w:val="22"/>
        </w:numPr>
        <w:pBdr>
          <w:top w:val="nil"/>
          <w:left w:val="nil"/>
          <w:bottom w:val="nil"/>
          <w:right w:val="nil"/>
          <w:between w:val="nil"/>
        </w:pBdr>
        <w:spacing w:line="288" w:lineRule="auto"/>
        <w:ind w:left="426"/>
        <w:jc w:val="both"/>
        <w:rPr>
          <w:rFonts w:ascii="Arial" w:eastAsia="Cambria" w:hAnsi="Arial" w:cs="Arial"/>
          <w:color w:val="000000" w:themeColor="text1"/>
          <w:lang w:val="nb-NO"/>
        </w:rPr>
      </w:pPr>
      <w:r w:rsidRPr="00557E86">
        <w:rPr>
          <w:rFonts w:ascii="Arial" w:eastAsia="Cambria" w:hAnsi="Arial" w:cs="Arial"/>
          <w:color w:val="000000" w:themeColor="text1"/>
          <w:lang w:val="nb-NO"/>
        </w:rPr>
        <w:t xml:space="preserve">RPP Gurita diharapkan dapat menjadi landasan </w:t>
      </w:r>
      <w:r w:rsidR="00557E86" w:rsidRPr="00557E86">
        <w:rPr>
          <w:rFonts w:ascii="Arial" w:eastAsia="Cambria" w:hAnsi="Arial" w:cs="Arial"/>
          <w:color w:val="000000" w:themeColor="text1"/>
          <w:lang w:val="nb-NO"/>
        </w:rPr>
        <w:t xml:space="preserve">yang menguatkan </w:t>
      </w:r>
      <w:r w:rsidRPr="00557E86">
        <w:rPr>
          <w:rFonts w:ascii="Arial" w:eastAsia="Cambria" w:hAnsi="Arial" w:cs="Arial"/>
          <w:color w:val="000000" w:themeColor="text1"/>
          <w:lang w:val="nb-NO"/>
        </w:rPr>
        <w:t xml:space="preserve">aksi pengelolaan gurita di </w:t>
      </w:r>
      <w:r w:rsidR="00557E86" w:rsidRPr="00557E86">
        <w:rPr>
          <w:rFonts w:ascii="Arial" w:eastAsia="Cambria" w:hAnsi="Arial" w:cs="Arial"/>
          <w:color w:val="000000" w:themeColor="text1"/>
          <w:lang w:val="nb-NO"/>
        </w:rPr>
        <w:t xml:space="preserve">daerah dan di </w:t>
      </w:r>
      <w:r w:rsidRPr="00557E86">
        <w:rPr>
          <w:rFonts w:ascii="Arial" w:eastAsia="Cambria" w:hAnsi="Arial" w:cs="Arial"/>
          <w:color w:val="000000" w:themeColor="text1"/>
          <w:lang w:val="nb-NO"/>
        </w:rPr>
        <w:t>tingkat tapak secara</w:t>
      </w:r>
      <w:r w:rsidR="00557E86" w:rsidRPr="00557E86">
        <w:rPr>
          <w:rFonts w:ascii="Arial" w:eastAsia="Cambria" w:hAnsi="Arial" w:cs="Arial"/>
          <w:color w:val="000000" w:themeColor="text1"/>
          <w:lang w:val="nb-NO"/>
        </w:rPr>
        <w:t xml:space="preserve"> partisipatif,</w:t>
      </w:r>
      <w:r w:rsidRPr="00557E86">
        <w:rPr>
          <w:rFonts w:ascii="Arial" w:eastAsia="Cambria" w:hAnsi="Arial" w:cs="Arial"/>
          <w:color w:val="000000" w:themeColor="text1"/>
          <w:lang w:val="nb-NO"/>
        </w:rPr>
        <w:t xml:space="preserve"> </w:t>
      </w:r>
      <w:r w:rsidR="00557E86" w:rsidRPr="00557E86">
        <w:rPr>
          <w:rFonts w:ascii="Arial" w:eastAsia="Cambria" w:hAnsi="Arial" w:cs="Arial"/>
          <w:color w:val="000000" w:themeColor="text1"/>
          <w:lang w:val="nb-NO"/>
        </w:rPr>
        <w:t xml:space="preserve">dan </w:t>
      </w:r>
      <w:r w:rsidRPr="00557E86">
        <w:rPr>
          <w:rFonts w:ascii="Arial" w:eastAsia="Cambria" w:hAnsi="Arial" w:cs="Arial"/>
          <w:color w:val="000000" w:themeColor="text1"/>
          <w:lang w:val="nb-NO"/>
        </w:rPr>
        <w:t>inklusif</w:t>
      </w:r>
      <w:r w:rsidR="00557E86" w:rsidRPr="00557E86">
        <w:rPr>
          <w:rFonts w:ascii="Arial" w:eastAsia="Cambria" w:hAnsi="Arial" w:cs="Arial"/>
          <w:color w:val="000000" w:themeColor="text1"/>
          <w:lang w:val="nb-NO"/>
        </w:rPr>
        <w:t>, dengan melibatkan berbagai para pihak yang relevan, menuju sumber daya perikanan gurita yang berkelanjutan.</w:t>
      </w:r>
    </w:p>
    <w:p w14:paraId="35BEEF7B" w14:textId="77777777" w:rsidR="008E5F7B" w:rsidRPr="00557E86" w:rsidRDefault="008E5F7B" w:rsidP="004C11F9">
      <w:pPr>
        <w:pBdr>
          <w:top w:val="nil"/>
          <w:left w:val="nil"/>
          <w:bottom w:val="nil"/>
          <w:right w:val="nil"/>
          <w:between w:val="nil"/>
        </w:pBdr>
        <w:spacing w:line="288" w:lineRule="auto"/>
        <w:jc w:val="both"/>
        <w:rPr>
          <w:rFonts w:ascii="Arial" w:eastAsia="Cambria" w:hAnsi="Arial" w:cs="Arial"/>
        </w:rPr>
      </w:pPr>
    </w:p>
    <w:p w14:paraId="371D5EDA" w14:textId="0B2225AD" w:rsidR="000577DC" w:rsidRPr="00557E86" w:rsidRDefault="000577DC">
      <w:pPr>
        <w:rPr>
          <w:rFonts w:ascii="Arial" w:eastAsia="Cambria" w:hAnsi="Arial" w:cs="Arial"/>
        </w:rPr>
      </w:pPr>
    </w:p>
    <w:sectPr w:rsidR="000577DC" w:rsidRPr="00557E86" w:rsidSect="002578F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94082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82A33"/>
    <w:multiLevelType w:val="multilevel"/>
    <w:tmpl w:val="49940B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446E55"/>
    <w:multiLevelType w:val="hybridMultilevel"/>
    <w:tmpl w:val="436AC1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4924A1"/>
    <w:multiLevelType w:val="hybridMultilevel"/>
    <w:tmpl w:val="FA2C2C96"/>
    <w:lvl w:ilvl="0" w:tplc="38090001">
      <w:start w:val="1"/>
      <w:numFmt w:val="bullet"/>
      <w:lvlText w:val=""/>
      <w:lvlJc w:val="left"/>
      <w:pPr>
        <w:ind w:left="786" w:hanging="360"/>
      </w:pPr>
      <w:rPr>
        <w:rFonts w:ascii="Symbol" w:hAnsi="Symbol"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4" w15:restartNumberingAfterBreak="0">
    <w:nsid w:val="09F652DE"/>
    <w:multiLevelType w:val="hybridMultilevel"/>
    <w:tmpl w:val="B0D0B702"/>
    <w:lvl w:ilvl="0" w:tplc="38090001">
      <w:start w:val="1"/>
      <w:numFmt w:val="bullet"/>
      <w:lvlText w:val=""/>
      <w:lvlJc w:val="left"/>
      <w:pPr>
        <w:ind w:left="786" w:hanging="360"/>
      </w:pPr>
      <w:rPr>
        <w:rFonts w:ascii="Symbol" w:hAnsi="Symbol"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5" w15:restartNumberingAfterBreak="0">
    <w:nsid w:val="0E627775"/>
    <w:multiLevelType w:val="hybridMultilevel"/>
    <w:tmpl w:val="CDEEC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C57C0"/>
    <w:multiLevelType w:val="hybridMultilevel"/>
    <w:tmpl w:val="5ADC41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198201B"/>
    <w:multiLevelType w:val="hybridMultilevel"/>
    <w:tmpl w:val="3B6065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067EA7"/>
    <w:multiLevelType w:val="hybridMultilevel"/>
    <w:tmpl w:val="3E9C74D4"/>
    <w:lvl w:ilvl="0" w:tplc="38090015">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3EA1953"/>
    <w:multiLevelType w:val="hybridMultilevel"/>
    <w:tmpl w:val="DAAA65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1F0055"/>
    <w:multiLevelType w:val="hybridMultilevel"/>
    <w:tmpl w:val="CDEEC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243B3A"/>
    <w:multiLevelType w:val="hybridMultilevel"/>
    <w:tmpl w:val="3ED288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7E13D3A"/>
    <w:multiLevelType w:val="hybridMultilevel"/>
    <w:tmpl w:val="9D9CF8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8151541"/>
    <w:multiLevelType w:val="hybridMultilevel"/>
    <w:tmpl w:val="12688670"/>
    <w:lvl w:ilvl="0" w:tplc="D372679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97F506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AE86CB3"/>
    <w:multiLevelType w:val="hybridMultilevel"/>
    <w:tmpl w:val="25DA9F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9420EA"/>
    <w:multiLevelType w:val="hybridMultilevel"/>
    <w:tmpl w:val="26C6F9F4"/>
    <w:lvl w:ilvl="0" w:tplc="3809000F">
      <w:start w:val="1"/>
      <w:numFmt w:val="decimal"/>
      <w:lvlText w:val="%1."/>
      <w:lvlJc w:val="left"/>
      <w:pPr>
        <w:ind w:left="1040" w:hanging="360"/>
      </w:pPr>
      <w:rPr>
        <w:rFonts w:hint="default"/>
      </w:rPr>
    </w:lvl>
    <w:lvl w:ilvl="1" w:tplc="38090003" w:tentative="1">
      <w:start w:val="1"/>
      <w:numFmt w:val="bullet"/>
      <w:lvlText w:val="o"/>
      <w:lvlJc w:val="left"/>
      <w:pPr>
        <w:ind w:left="1760" w:hanging="360"/>
      </w:pPr>
      <w:rPr>
        <w:rFonts w:ascii="Courier New" w:hAnsi="Courier New" w:cs="Courier New" w:hint="default"/>
      </w:rPr>
    </w:lvl>
    <w:lvl w:ilvl="2" w:tplc="38090005" w:tentative="1">
      <w:start w:val="1"/>
      <w:numFmt w:val="bullet"/>
      <w:lvlText w:val=""/>
      <w:lvlJc w:val="left"/>
      <w:pPr>
        <w:ind w:left="2480" w:hanging="360"/>
      </w:pPr>
      <w:rPr>
        <w:rFonts w:ascii="Wingdings" w:hAnsi="Wingdings" w:hint="default"/>
      </w:rPr>
    </w:lvl>
    <w:lvl w:ilvl="3" w:tplc="38090001" w:tentative="1">
      <w:start w:val="1"/>
      <w:numFmt w:val="bullet"/>
      <w:lvlText w:val=""/>
      <w:lvlJc w:val="left"/>
      <w:pPr>
        <w:ind w:left="3200" w:hanging="360"/>
      </w:pPr>
      <w:rPr>
        <w:rFonts w:ascii="Symbol" w:hAnsi="Symbol" w:hint="default"/>
      </w:rPr>
    </w:lvl>
    <w:lvl w:ilvl="4" w:tplc="38090003" w:tentative="1">
      <w:start w:val="1"/>
      <w:numFmt w:val="bullet"/>
      <w:lvlText w:val="o"/>
      <w:lvlJc w:val="left"/>
      <w:pPr>
        <w:ind w:left="3920" w:hanging="360"/>
      </w:pPr>
      <w:rPr>
        <w:rFonts w:ascii="Courier New" w:hAnsi="Courier New" w:cs="Courier New" w:hint="default"/>
      </w:rPr>
    </w:lvl>
    <w:lvl w:ilvl="5" w:tplc="38090005" w:tentative="1">
      <w:start w:val="1"/>
      <w:numFmt w:val="bullet"/>
      <w:lvlText w:val=""/>
      <w:lvlJc w:val="left"/>
      <w:pPr>
        <w:ind w:left="4640" w:hanging="360"/>
      </w:pPr>
      <w:rPr>
        <w:rFonts w:ascii="Wingdings" w:hAnsi="Wingdings" w:hint="default"/>
      </w:rPr>
    </w:lvl>
    <w:lvl w:ilvl="6" w:tplc="38090001" w:tentative="1">
      <w:start w:val="1"/>
      <w:numFmt w:val="bullet"/>
      <w:lvlText w:val=""/>
      <w:lvlJc w:val="left"/>
      <w:pPr>
        <w:ind w:left="5360" w:hanging="360"/>
      </w:pPr>
      <w:rPr>
        <w:rFonts w:ascii="Symbol" w:hAnsi="Symbol" w:hint="default"/>
      </w:rPr>
    </w:lvl>
    <w:lvl w:ilvl="7" w:tplc="38090003" w:tentative="1">
      <w:start w:val="1"/>
      <w:numFmt w:val="bullet"/>
      <w:lvlText w:val="o"/>
      <w:lvlJc w:val="left"/>
      <w:pPr>
        <w:ind w:left="6080" w:hanging="360"/>
      </w:pPr>
      <w:rPr>
        <w:rFonts w:ascii="Courier New" w:hAnsi="Courier New" w:cs="Courier New" w:hint="default"/>
      </w:rPr>
    </w:lvl>
    <w:lvl w:ilvl="8" w:tplc="38090005" w:tentative="1">
      <w:start w:val="1"/>
      <w:numFmt w:val="bullet"/>
      <w:lvlText w:val=""/>
      <w:lvlJc w:val="left"/>
      <w:pPr>
        <w:ind w:left="6800" w:hanging="360"/>
      </w:pPr>
      <w:rPr>
        <w:rFonts w:ascii="Wingdings" w:hAnsi="Wingdings" w:hint="default"/>
      </w:rPr>
    </w:lvl>
  </w:abstractNum>
  <w:abstractNum w:abstractNumId="17" w15:restartNumberingAfterBreak="0">
    <w:nsid w:val="204B0EF7"/>
    <w:multiLevelType w:val="hybridMultilevel"/>
    <w:tmpl w:val="B0E0FF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1323637"/>
    <w:multiLevelType w:val="hybridMultilevel"/>
    <w:tmpl w:val="25DA9F54"/>
    <w:lvl w:ilvl="0" w:tplc="1B866E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3187BD7"/>
    <w:multiLevelType w:val="hybridMultilevel"/>
    <w:tmpl w:val="DAAA6556"/>
    <w:lvl w:ilvl="0" w:tplc="35D6A24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86C7E22"/>
    <w:multiLevelType w:val="multilevel"/>
    <w:tmpl w:val="5904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CB2869"/>
    <w:multiLevelType w:val="hybridMultilevel"/>
    <w:tmpl w:val="D128A4E8"/>
    <w:lvl w:ilvl="0" w:tplc="1CBCC590">
      <w:start w:val="30"/>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9817335"/>
    <w:multiLevelType w:val="hybridMultilevel"/>
    <w:tmpl w:val="0DC6B3D6"/>
    <w:lvl w:ilvl="0" w:tplc="38090001">
      <w:start w:val="1"/>
      <w:numFmt w:val="bullet"/>
      <w:lvlText w:val=""/>
      <w:lvlJc w:val="left"/>
      <w:pPr>
        <w:ind w:left="786" w:hanging="360"/>
      </w:pPr>
      <w:rPr>
        <w:rFonts w:ascii="Symbol" w:hAnsi="Symbol"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23" w15:restartNumberingAfterBreak="0">
    <w:nsid w:val="29C40699"/>
    <w:multiLevelType w:val="hybridMultilevel"/>
    <w:tmpl w:val="75F83CA8"/>
    <w:lvl w:ilvl="0" w:tplc="38090019">
      <w:start w:val="1"/>
      <w:numFmt w:val="lowerLetter"/>
      <w:lvlText w:val="%1."/>
      <w:lvlJc w:val="left"/>
      <w:pPr>
        <w:ind w:left="1146" w:hanging="360"/>
      </w:pPr>
    </w:lvl>
    <w:lvl w:ilvl="1" w:tplc="38090019">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4" w15:restartNumberingAfterBreak="0">
    <w:nsid w:val="2A9D7CC8"/>
    <w:multiLevelType w:val="hybridMultilevel"/>
    <w:tmpl w:val="A816C4D6"/>
    <w:lvl w:ilvl="0" w:tplc="38090001">
      <w:start w:val="1"/>
      <w:numFmt w:val="bullet"/>
      <w:lvlText w:val=""/>
      <w:lvlJc w:val="left"/>
      <w:pPr>
        <w:ind w:left="786" w:hanging="360"/>
      </w:pPr>
      <w:rPr>
        <w:rFonts w:ascii="Symbol" w:hAnsi="Symbol"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25" w15:restartNumberingAfterBreak="0">
    <w:nsid w:val="349F01BE"/>
    <w:multiLevelType w:val="hybridMultilevel"/>
    <w:tmpl w:val="2B20C3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51A5ABC"/>
    <w:multiLevelType w:val="hybridMultilevel"/>
    <w:tmpl w:val="E9A4D4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6366DC9"/>
    <w:multiLevelType w:val="hybridMultilevel"/>
    <w:tmpl w:val="798A1B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B1A2736"/>
    <w:multiLevelType w:val="hybridMultilevel"/>
    <w:tmpl w:val="F4BC8D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BCE17CF"/>
    <w:multiLevelType w:val="hybridMultilevel"/>
    <w:tmpl w:val="4120EE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3F9F0A74"/>
    <w:multiLevelType w:val="hybridMultilevel"/>
    <w:tmpl w:val="A114FD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0680D04"/>
    <w:multiLevelType w:val="hybridMultilevel"/>
    <w:tmpl w:val="B89EF75C"/>
    <w:lvl w:ilvl="0" w:tplc="FFFFFFFF">
      <w:start w:val="1"/>
      <w:numFmt w:val="decimal"/>
      <w:lvlText w:val="%1."/>
      <w:lvlJc w:val="left"/>
      <w:pPr>
        <w:ind w:left="720" w:hanging="360"/>
      </w:pPr>
      <w:rPr>
        <w:rFonts w:hint="default"/>
      </w:rPr>
    </w:lvl>
    <w:lvl w:ilvl="1" w:tplc="38090019">
      <w:start w:val="1"/>
      <w:numFmt w:val="lowerLetter"/>
      <w:lvlText w:val="%2."/>
      <w:lvlJc w:val="lef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1841483"/>
    <w:multiLevelType w:val="hybridMultilevel"/>
    <w:tmpl w:val="F4BC8DF2"/>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4A5600F6"/>
    <w:multiLevelType w:val="hybridMultilevel"/>
    <w:tmpl w:val="5ADC41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4B2174A3"/>
    <w:multiLevelType w:val="hybridMultilevel"/>
    <w:tmpl w:val="03123B7E"/>
    <w:lvl w:ilvl="0" w:tplc="E3E43B4C">
      <w:start w:val="1"/>
      <w:numFmt w:val="bullet"/>
      <w:lvlText w:val=""/>
      <w:lvlJc w:val="left"/>
      <w:pPr>
        <w:ind w:left="786" w:hanging="360"/>
      </w:pPr>
      <w:rPr>
        <w:rFonts w:ascii="Symbol" w:hAnsi="Symbol" w:hint="default"/>
        <w:color w:val="000000" w:themeColor="text1"/>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35" w15:restartNumberingAfterBreak="0">
    <w:nsid w:val="549C2269"/>
    <w:multiLevelType w:val="hybridMultilevel"/>
    <w:tmpl w:val="1FF8EBD0"/>
    <w:lvl w:ilvl="0" w:tplc="ED6290C6">
      <w:start w:val="1"/>
      <w:numFmt w:val="decimal"/>
      <w:lvlText w:val="%1)"/>
      <w:lvlJc w:val="left"/>
      <w:pPr>
        <w:ind w:left="1080" w:hanging="360"/>
      </w:pPr>
      <w:rPr>
        <w:rFonts w:hint="default"/>
      </w:rPr>
    </w:lvl>
    <w:lvl w:ilvl="1" w:tplc="22AC7F5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A006B04"/>
    <w:multiLevelType w:val="multilevel"/>
    <w:tmpl w:val="A0B4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8B3E9B"/>
    <w:multiLevelType w:val="hybridMultilevel"/>
    <w:tmpl w:val="442002FA"/>
    <w:lvl w:ilvl="0" w:tplc="38090011">
      <w:start w:val="1"/>
      <w:numFmt w:val="decimal"/>
      <w:lvlText w:val="%1)"/>
      <w:lvlJc w:val="left"/>
      <w:pPr>
        <w:ind w:left="1040" w:hanging="360"/>
      </w:pPr>
      <w:rPr>
        <w:rFonts w:hint="default"/>
      </w:rPr>
    </w:lvl>
    <w:lvl w:ilvl="1" w:tplc="FFFFFFFF" w:tentative="1">
      <w:start w:val="1"/>
      <w:numFmt w:val="bullet"/>
      <w:lvlText w:val="o"/>
      <w:lvlJc w:val="left"/>
      <w:pPr>
        <w:ind w:left="1760" w:hanging="360"/>
      </w:pPr>
      <w:rPr>
        <w:rFonts w:ascii="Courier New" w:hAnsi="Courier New" w:cs="Courier New" w:hint="default"/>
      </w:rPr>
    </w:lvl>
    <w:lvl w:ilvl="2" w:tplc="FFFFFFFF" w:tentative="1">
      <w:start w:val="1"/>
      <w:numFmt w:val="bullet"/>
      <w:lvlText w:val=""/>
      <w:lvlJc w:val="left"/>
      <w:pPr>
        <w:ind w:left="2480" w:hanging="360"/>
      </w:pPr>
      <w:rPr>
        <w:rFonts w:ascii="Wingdings" w:hAnsi="Wingdings" w:hint="default"/>
      </w:rPr>
    </w:lvl>
    <w:lvl w:ilvl="3" w:tplc="FFFFFFFF" w:tentative="1">
      <w:start w:val="1"/>
      <w:numFmt w:val="bullet"/>
      <w:lvlText w:val=""/>
      <w:lvlJc w:val="left"/>
      <w:pPr>
        <w:ind w:left="3200" w:hanging="360"/>
      </w:pPr>
      <w:rPr>
        <w:rFonts w:ascii="Symbol" w:hAnsi="Symbol" w:hint="default"/>
      </w:rPr>
    </w:lvl>
    <w:lvl w:ilvl="4" w:tplc="FFFFFFFF" w:tentative="1">
      <w:start w:val="1"/>
      <w:numFmt w:val="bullet"/>
      <w:lvlText w:val="o"/>
      <w:lvlJc w:val="left"/>
      <w:pPr>
        <w:ind w:left="3920" w:hanging="360"/>
      </w:pPr>
      <w:rPr>
        <w:rFonts w:ascii="Courier New" w:hAnsi="Courier New" w:cs="Courier New" w:hint="default"/>
      </w:rPr>
    </w:lvl>
    <w:lvl w:ilvl="5" w:tplc="FFFFFFFF" w:tentative="1">
      <w:start w:val="1"/>
      <w:numFmt w:val="bullet"/>
      <w:lvlText w:val=""/>
      <w:lvlJc w:val="left"/>
      <w:pPr>
        <w:ind w:left="4640" w:hanging="360"/>
      </w:pPr>
      <w:rPr>
        <w:rFonts w:ascii="Wingdings" w:hAnsi="Wingdings" w:hint="default"/>
      </w:rPr>
    </w:lvl>
    <w:lvl w:ilvl="6" w:tplc="FFFFFFFF" w:tentative="1">
      <w:start w:val="1"/>
      <w:numFmt w:val="bullet"/>
      <w:lvlText w:val=""/>
      <w:lvlJc w:val="left"/>
      <w:pPr>
        <w:ind w:left="5360" w:hanging="360"/>
      </w:pPr>
      <w:rPr>
        <w:rFonts w:ascii="Symbol" w:hAnsi="Symbol" w:hint="default"/>
      </w:rPr>
    </w:lvl>
    <w:lvl w:ilvl="7" w:tplc="FFFFFFFF" w:tentative="1">
      <w:start w:val="1"/>
      <w:numFmt w:val="bullet"/>
      <w:lvlText w:val="o"/>
      <w:lvlJc w:val="left"/>
      <w:pPr>
        <w:ind w:left="6080" w:hanging="360"/>
      </w:pPr>
      <w:rPr>
        <w:rFonts w:ascii="Courier New" w:hAnsi="Courier New" w:cs="Courier New" w:hint="default"/>
      </w:rPr>
    </w:lvl>
    <w:lvl w:ilvl="8" w:tplc="FFFFFFFF" w:tentative="1">
      <w:start w:val="1"/>
      <w:numFmt w:val="bullet"/>
      <w:lvlText w:val=""/>
      <w:lvlJc w:val="left"/>
      <w:pPr>
        <w:ind w:left="6800" w:hanging="360"/>
      </w:pPr>
      <w:rPr>
        <w:rFonts w:ascii="Wingdings" w:hAnsi="Wingdings" w:hint="default"/>
      </w:rPr>
    </w:lvl>
  </w:abstractNum>
  <w:abstractNum w:abstractNumId="38" w15:restartNumberingAfterBreak="0">
    <w:nsid w:val="61746372"/>
    <w:multiLevelType w:val="hybridMultilevel"/>
    <w:tmpl w:val="AAA0270C"/>
    <w:lvl w:ilvl="0" w:tplc="FFFFFFF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4CF0FF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5274C64"/>
    <w:multiLevelType w:val="hybridMultilevel"/>
    <w:tmpl w:val="3B6065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5AC4B8D"/>
    <w:multiLevelType w:val="hybridMultilevel"/>
    <w:tmpl w:val="D13228BE"/>
    <w:lvl w:ilvl="0" w:tplc="0BB80A9E">
      <w:start w:val="1"/>
      <w:numFmt w:val="decimal"/>
      <w:lvlText w:val="%1)"/>
      <w:lvlJc w:val="left"/>
      <w:pPr>
        <w:ind w:left="680" w:hanging="360"/>
      </w:pPr>
      <w:rPr>
        <w:rFonts w:hint="default"/>
      </w:rPr>
    </w:lvl>
    <w:lvl w:ilvl="1" w:tplc="38090019" w:tentative="1">
      <w:start w:val="1"/>
      <w:numFmt w:val="lowerLetter"/>
      <w:lvlText w:val="%2."/>
      <w:lvlJc w:val="left"/>
      <w:pPr>
        <w:ind w:left="1400" w:hanging="360"/>
      </w:pPr>
    </w:lvl>
    <w:lvl w:ilvl="2" w:tplc="3809001B" w:tentative="1">
      <w:start w:val="1"/>
      <w:numFmt w:val="lowerRoman"/>
      <w:lvlText w:val="%3."/>
      <w:lvlJc w:val="right"/>
      <w:pPr>
        <w:ind w:left="2120" w:hanging="180"/>
      </w:pPr>
    </w:lvl>
    <w:lvl w:ilvl="3" w:tplc="3809000F" w:tentative="1">
      <w:start w:val="1"/>
      <w:numFmt w:val="decimal"/>
      <w:lvlText w:val="%4."/>
      <w:lvlJc w:val="left"/>
      <w:pPr>
        <w:ind w:left="2840" w:hanging="360"/>
      </w:pPr>
    </w:lvl>
    <w:lvl w:ilvl="4" w:tplc="38090019" w:tentative="1">
      <w:start w:val="1"/>
      <w:numFmt w:val="lowerLetter"/>
      <w:lvlText w:val="%5."/>
      <w:lvlJc w:val="left"/>
      <w:pPr>
        <w:ind w:left="3560" w:hanging="360"/>
      </w:pPr>
    </w:lvl>
    <w:lvl w:ilvl="5" w:tplc="3809001B" w:tentative="1">
      <w:start w:val="1"/>
      <w:numFmt w:val="lowerRoman"/>
      <w:lvlText w:val="%6."/>
      <w:lvlJc w:val="right"/>
      <w:pPr>
        <w:ind w:left="4280" w:hanging="180"/>
      </w:pPr>
    </w:lvl>
    <w:lvl w:ilvl="6" w:tplc="3809000F" w:tentative="1">
      <w:start w:val="1"/>
      <w:numFmt w:val="decimal"/>
      <w:lvlText w:val="%7."/>
      <w:lvlJc w:val="left"/>
      <w:pPr>
        <w:ind w:left="5000" w:hanging="360"/>
      </w:pPr>
    </w:lvl>
    <w:lvl w:ilvl="7" w:tplc="38090019" w:tentative="1">
      <w:start w:val="1"/>
      <w:numFmt w:val="lowerLetter"/>
      <w:lvlText w:val="%8."/>
      <w:lvlJc w:val="left"/>
      <w:pPr>
        <w:ind w:left="5720" w:hanging="360"/>
      </w:pPr>
    </w:lvl>
    <w:lvl w:ilvl="8" w:tplc="3809001B" w:tentative="1">
      <w:start w:val="1"/>
      <w:numFmt w:val="lowerRoman"/>
      <w:lvlText w:val="%9."/>
      <w:lvlJc w:val="right"/>
      <w:pPr>
        <w:ind w:left="6440" w:hanging="180"/>
      </w:pPr>
    </w:lvl>
  </w:abstractNum>
  <w:abstractNum w:abstractNumId="42" w15:restartNumberingAfterBreak="0">
    <w:nsid w:val="665E739F"/>
    <w:multiLevelType w:val="hybridMultilevel"/>
    <w:tmpl w:val="901E6F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6725467C"/>
    <w:multiLevelType w:val="hybridMultilevel"/>
    <w:tmpl w:val="80D29EE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4" w15:restartNumberingAfterBreak="0">
    <w:nsid w:val="67AB4ABC"/>
    <w:multiLevelType w:val="hybridMultilevel"/>
    <w:tmpl w:val="EC8A17BA"/>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D221125"/>
    <w:multiLevelType w:val="hybridMultilevel"/>
    <w:tmpl w:val="7C600EE0"/>
    <w:lvl w:ilvl="0" w:tplc="E634DF8A">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D5C4305"/>
    <w:multiLevelType w:val="hybridMultilevel"/>
    <w:tmpl w:val="3B1CFC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6EC43328"/>
    <w:multiLevelType w:val="hybridMultilevel"/>
    <w:tmpl w:val="3B188226"/>
    <w:lvl w:ilvl="0" w:tplc="FFFFFFFF">
      <w:start w:val="1"/>
      <w:numFmt w:val="decimal"/>
      <w:lvlText w:val="%1)"/>
      <w:lvlJc w:val="left"/>
      <w:pPr>
        <w:ind w:left="1080" w:hanging="360"/>
      </w:pPr>
      <w:rPr>
        <w:rFonts w:hint="default"/>
      </w:rPr>
    </w:lvl>
    <w:lvl w:ilvl="1" w:tplc="57B631E0">
      <w:start w:val="1"/>
      <w:numFmt w:val="decimal"/>
      <w:lvlText w:val="%2."/>
      <w:lvlJc w:val="left"/>
      <w:pPr>
        <w:ind w:left="1800" w:hanging="360"/>
      </w:pPr>
      <w:rPr>
        <w:rFonts w:hint="default"/>
        <w:color w:val="000000" w:themeColor="text1"/>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704A206A"/>
    <w:multiLevelType w:val="hybridMultilevel"/>
    <w:tmpl w:val="7D64EC42"/>
    <w:lvl w:ilvl="0" w:tplc="FFFFFFFF">
      <w:start w:val="1"/>
      <w:numFmt w:val="decimal"/>
      <w:lvlText w:val="%1."/>
      <w:lvlJc w:val="left"/>
      <w:pPr>
        <w:ind w:left="720" w:hanging="360"/>
      </w:pPr>
      <w:rPr>
        <w:rFonts w:hint="default"/>
      </w:rPr>
    </w:lvl>
    <w:lvl w:ilvl="1" w:tplc="23725432">
      <w:start w:val="1"/>
      <w:numFmt w:val="decimal"/>
      <w:lvlText w:val="%2."/>
      <w:lvlJc w:val="lef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28B1423"/>
    <w:multiLevelType w:val="hybridMultilevel"/>
    <w:tmpl w:val="68C60B2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0" w15:restartNumberingAfterBreak="0">
    <w:nsid w:val="77CB0B77"/>
    <w:multiLevelType w:val="hybridMultilevel"/>
    <w:tmpl w:val="25DA9F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CBD31CF"/>
    <w:multiLevelType w:val="hybridMultilevel"/>
    <w:tmpl w:val="804AF4EC"/>
    <w:lvl w:ilvl="0" w:tplc="6A2ED380">
      <w:start w:val="1"/>
      <w:numFmt w:val="decimal"/>
      <w:lvlText w:val="%1."/>
      <w:lvlJc w:val="left"/>
      <w:pPr>
        <w:ind w:left="305" w:hanging="360"/>
      </w:pPr>
      <w:rPr>
        <w:rFonts w:hint="default"/>
      </w:rPr>
    </w:lvl>
    <w:lvl w:ilvl="1" w:tplc="38090019" w:tentative="1">
      <w:start w:val="1"/>
      <w:numFmt w:val="lowerLetter"/>
      <w:lvlText w:val="%2."/>
      <w:lvlJc w:val="left"/>
      <w:pPr>
        <w:ind w:left="1025" w:hanging="360"/>
      </w:pPr>
    </w:lvl>
    <w:lvl w:ilvl="2" w:tplc="3809001B" w:tentative="1">
      <w:start w:val="1"/>
      <w:numFmt w:val="lowerRoman"/>
      <w:lvlText w:val="%3."/>
      <w:lvlJc w:val="right"/>
      <w:pPr>
        <w:ind w:left="1745" w:hanging="180"/>
      </w:pPr>
    </w:lvl>
    <w:lvl w:ilvl="3" w:tplc="3809000F" w:tentative="1">
      <w:start w:val="1"/>
      <w:numFmt w:val="decimal"/>
      <w:lvlText w:val="%4."/>
      <w:lvlJc w:val="left"/>
      <w:pPr>
        <w:ind w:left="2465" w:hanging="360"/>
      </w:pPr>
    </w:lvl>
    <w:lvl w:ilvl="4" w:tplc="38090019" w:tentative="1">
      <w:start w:val="1"/>
      <w:numFmt w:val="lowerLetter"/>
      <w:lvlText w:val="%5."/>
      <w:lvlJc w:val="left"/>
      <w:pPr>
        <w:ind w:left="3185" w:hanging="360"/>
      </w:pPr>
    </w:lvl>
    <w:lvl w:ilvl="5" w:tplc="3809001B" w:tentative="1">
      <w:start w:val="1"/>
      <w:numFmt w:val="lowerRoman"/>
      <w:lvlText w:val="%6."/>
      <w:lvlJc w:val="right"/>
      <w:pPr>
        <w:ind w:left="3905" w:hanging="180"/>
      </w:pPr>
    </w:lvl>
    <w:lvl w:ilvl="6" w:tplc="3809000F" w:tentative="1">
      <w:start w:val="1"/>
      <w:numFmt w:val="decimal"/>
      <w:lvlText w:val="%7."/>
      <w:lvlJc w:val="left"/>
      <w:pPr>
        <w:ind w:left="4625" w:hanging="360"/>
      </w:pPr>
    </w:lvl>
    <w:lvl w:ilvl="7" w:tplc="38090019" w:tentative="1">
      <w:start w:val="1"/>
      <w:numFmt w:val="lowerLetter"/>
      <w:lvlText w:val="%8."/>
      <w:lvlJc w:val="left"/>
      <w:pPr>
        <w:ind w:left="5345" w:hanging="360"/>
      </w:pPr>
    </w:lvl>
    <w:lvl w:ilvl="8" w:tplc="3809001B" w:tentative="1">
      <w:start w:val="1"/>
      <w:numFmt w:val="lowerRoman"/>
      <w:lvlText w:val="%9."/>
      <w:lvlJc w:val="right"/>
      <w:pPr>
        <w:ind w:left="6065" w:hanging="180"/>
      </w:pPr>
    </w:lvl>
  </w:abstractNum>
  <w:num w:numId="1" w16cid:durableId="706412828">
    <w:abstractNumId w:val="40"/>
  </w:num>
  <w:num w:numId="2" w16cid:durableId="2051492064">
    <w:abstractNumId w:val="29"/>
  </w:num>
  <w:num w:numId="3" w16cid:durableId="1280137654">
    <w:abstractNumId w:val="41"/>
  </w:num>
  <w:num w:numId="4" w16cid:durableId="1813671194">
    <w:abstractNumId w:val="32"/>
  </w:num>
  <w:num w:numId="5" w16cid:durableId="130172225">
    <w:abstractNumId w:val="28"/>
  </w:num>
  <w:num w:numId="6" w16cid:durableId="153763668">
    <w:abstractNumId w:val="42"/>
  </w:num>
  <w:num w:numId="7" w16cid:durableId="1767530725">
    <w:abstractNumId w:val="33"/>
  </w:num>
  <w:num w:numId="8" w16cid:durableId="312417288">
    <w:abstractNumId w:val="2"/>
  </w:num>
  <w:num w:numId="9" w16cid:durableId="781996524">
    <w:abstractNumId w:val="19"/>
  </w:num>
  <w:num w:numId="10" w16cid:durableId="113378267">
    <w:abstractNumId w:val="16"/>
  </w:num>
  <w:num w:numId="11" w16cid:durableId="515771147">
    <w:abstractNumId w:val="27"/>
  </w:num>
  <w:num w:numId="12" w16cid:durableId="1152334468">
    <w:abstractNumId w:val="7"/>
  </w:num>
  <w:num w:numId="13" w16cid:durableId="547886268">
    <w:abstractNumId w:val="44"/>
  </w:num>
  <w:num w:numId="14" w16cid:durableId="500778879">
    <w:abstractNumId w:val="25"/>
  </w:num>
  <w:num w:numId="15" w16cid:durableId="1076130270">
    <w:abstractNumId w:val="46"/>
  </w:num>
  <w:num w:numId="16" w16cid:durableId="148980176">
    <w:abstractNumId w:val="1"/>
  </w:num>
  <w:num w:numId="17" w16cid:durableId="1610509742">
    <w:abstractNumId w:val="48"/>
  </w:num>
  <w:num w:numId="18" w16cid:durableId="2080319521">
    <w:abstractNumId w:val="23"/>
  </w:num>
  <w:num w:numId="19" w16cid:durableId="1620067687">
    <w:abstractNumId w:val="38"/>
  </w:num>
  <w:num w:numId="20" w16cid:durableId="700784032">
    <w:abstractNumId w:val="43"/>
  </w:num>
  <w:num w:numId="21" w16cid:durableId="855535275">
    <w:abstractNumId w:val="35"/>
  </w:num>
  <w:num w:numId="22" w16cid:durableId="1888643944">
    <w:abstractNumId w:val="47"/>
  </w:num>
  <w:num w:numId="23" w16cid:durableId="498617019">
    <w:abstractNumId w:val="6"/>
  </w:num>
  <w:num w:numId="24" w16cid:durableId="1897886114">
    <w:abstractNumId w:val="37"/>
  </w:num>
  <w:num w:numId="25" w16cid:durableId="1303149059">
    <w:abstractNumId w:val="9"/>
  </w:num>
  <w:num w:numId="26" w16cid:durableId="849295460">
    <w:abstractNumId w:val="17"/>
  </w:num>
  <w:num w:numId="27" w16cid:durableId="1891915486">
    <w:abstractNumId w:val="30"/>
  </w:num>
  <w:num w:numId="28" w16cid:durableId="480780030">
    <w:abstractNumId w:val="11"/>
  </w:num>
  <w:num w:numId="29" w16cid:durableId="212350339">
    <w:abstractNumId w:val="21"/>
  </w:num>
  <w:num w:numId="30" w16cid:durableId="1316104172">
    <w:abstractNumId w:val="12"/>
  </w:num>
  <w:num w:numId="31" w16cid:durableId="1406494780">
    <w:abstractNumId w:val="18"/>
  </w:num>
  <w:num w:numId="32" w16cid:durableId="1630429349">
    <w:abstractNumId w:val="15"/>
  </w:num>
  <w:num w:numId="33" w16cid:durableId="896009209">
    <w:abstractNumId w:val="13"/>
  </w:num>
  <w:num w:numId="34" w16cid:durableId="262344173">
    <w:abstractNumId w:val="50"/>
  </w:num>
  <w:num w:numId="35" w16cid:durableId="482159876">
    <w:abstractNumId w:val="51"/>
  </w:num>
  <w:num w:numId="36" w16cid:durableId="287124379">
    <w:abstractNumId w:val="8"/>
  </w:num>
  <w:num w:numId="37" w16cid:durableId="1836335854">
    <w:abstractNumId w:val="26"/>
  </w:num>
  <w:num w:numId="38" w16cid:durableId="1023751000">
    <w:abstractNumId w:val="49"/>
  </w:num>
  <w:num w:numId="39" w16cid:durableId="1279946407">
    <w:abstractNumId w:val="10"/>
  </w:num>
  <w:num w:numId="40" w16cid:durableId="713507441">
    <w:abstractNumId w:val="22"/>
  </w:num>
  <w:num w:numId="41" w16cid:durableId="815151020">
    <w:abstractNumId w:val="3"/>
  </w:num>
  <w:num w:numId="42" w16cid:durableId="1112628168">
    <w:abstractNumId w:val="5"/>
  </w:num>
  <w:num w:numId="43" w16cid:durableId="1432238697">
    <w:abstractNumId w:val="31"/>
  </w:num>
  <w:num w:numId="44" w16cid:durableId="1078594497">
    <w:abstractNumId w:val="24"/>
  </w:num>
  <w:num w:numId="45" w16cid:durableId="122579176">
    <w:abstractNumId w:val="34"/>
  </w:num>
  <w:num w:numId="46" w16cid:durableId="37321807">
    <w:abstractNumId w:val="36"/>
  </w:num>
  <w:num w:numId="47" w16cid:durableId="414668765">
    <w:abstractNumId w:val="20"/>
  </w:num>
  <w:num w:numId="48" w16cid:durableId="205129660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89188090">
    <w:abstractNumId w:val="4"/>
  </w:num>
  <w:num w:numId="50" w16cid:durableId="1823814572">
    <w:abstractNumId w:val="14"/>
  </w:num>
  <w:num w:numId="51" w16cid:durableId="313460040">
    <w:abstractNumId w:val="0"/>
  </w:num>
  <w:num w:numId="52" w16cid:durableId="1425998771">
    <w:abstractNumId w:val="39"/>
  </w:num>
  <w:num w:numId="53" w16cid:durableId="123339442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27B"/>
    <w:rsid w:val="00003D1F"/>
    <w:rsid w:val="00010B9D"/>
    <w:rsid w:val="00032334"/>
    <w:rsid w:val="000577DC"/>
    <w:rsid w:val="000629DC"/>
    <w:rsid w:val="00067B0A"/>
    <w:rsid w:val="000C091E"/>
    <w:rsid w:val="000C5D04"/>
    <w:rsid w:val="000C7ED7"/>
    <w:rsid w:val="000D3514"/>
    <w:rsid w:val="000E1C64"/>
    <w:rsid w:val="000F402F"/>
    <w:rsid w:val="00112382"/>
    <w:rsid w:val="00112B18"/>
    <w:rsid w:val="00120228"/>
    <w:rsid w:val="001544D9"/>
    <w:rsid w:val="00173548"/>
    <w:rsid w:val="00181560"/>
    <w:rsid w:val="00190B67"/>
    <w:rsid w:val="001A4922"/>
    <w:rsid w:val="001C1DBE"/>
    <w:rsid w:val="001C36CA"/>
    <w:rsid w:val="001D6265"/>
    <w:rsid w:val="001F7A8F"/>
    <w:rsid w:val="00215210"/>
    <w:rsid w:val="002578FD"/>
    <w:rsid w:val="00292DC3"/>
    <w:rsid w:val="00294FE4"/>
    <w:rsid w:val="0029721A"/>
    <w:rsid w:val="002B1644"/>
    <w:rsid w:val="002C5052"/>
    <w:rsid w:val="0034506A"/>
    <w:rsid w:val="00371823"/>
    <w:rsid w:val="003804F8"/>
    <w:rsid w:val="003917B2"/>
    <w:rsid w:val="003A0F6A"/>
    <w:rsid w:val="003B5742"/>
    <w:rsid w:val="003C03C9"/>
    <w:rsid w:val="003C2BBE"/>
    <w:rsid w:val="00412953"/>
    <w:rsid w:val="00424EA9"/>
    <w:rsid w:val="0044027B"/>
    <w:rsid w:val="00450B19"/>
    <w:rsid w:val="004663B5"/>
    <w:rsid w:val="00470F4E"/>
    <w:rsid w:val="00472428"/>
    <w:rsid w:val="004733A2"/>
    <w:rsid w:val="0048509E"/>
    <w:rsid w:val="004C11F9"/>
    <w:rsid w:val="004D053E"/>
    <w:rsid w:val="004D113E"/>
    <w:rsid w:val="004D7CC8"/>
    <w:rsid w:val="004F49FB"/>
    <w:rsid w:val="005339B1"/>
    <w:rsid w:val="00557E86"/>
    <w:rsid w:val="00573D85"/>
    <w:rsid w:val="00576B43"/>
    <w:rsid w:val="00592B65"/>
    <w:rsid w:val="00592F36"/>
    <w:rsid w:val="005B2B58"/>
    <w:rsid w:val="005D21DC"/>
    <w:rsid w:val="005E05A5"/>
    <w:rsid w:val="005F4EC7"/>
    <w:rsid w:val="00610C30"/>
    <w:rsid w:val="00614077"/>
    <w:rsid w:val="00631ACA"/>
    <w:rsid w:val="006412CE"/>
    <w:rsid w:val="00660D60"/>
    <w:rsid w:val="00687738"/>
    <w:rsid w:val="006B05FD"/>
    <w:rsid w:val="007127EC"/>
    <w:rsid w:val="007252E6"/>
    <w:rsid w:val="007305F4"/>
    <w:rsid w:val="00732486"/>
    <w:rsid w:val="00747C49"/>
    <w:rsid w:val="0075409D"/>
    <w:rsid w:val="00776D15"/>
    <w:rsid w:val="0078167F"/>
    <w:rsid w:val="007C4B75"/>
    <w:rsid w:val="007E4DAC"/>
    <w:rsid w:val="007F291B"/>
    <w:rsid w:val="00803C2D"/>
    <w:rsid w:val="00831681"/>
    <w:rsid w:val="0084420C"/>
    <w:rsid w:val="008523D2"/>
    <w:rsid w:val="00865D16"/>
    <w:rsid w:val="008714EA"/>
    <w:rsid w:val="00897528"/>
    <w:rsid w:val="008B2AFB"/>
    <w:rsid w:val="008C3425"/>
    <w:rsid w:val="008C3D0D"/>
    <w:rsid w:val="008D3B90"/>
    <w:rsid w:val="008D6B91"/>
    <w:rsid w:val="008E5F7B"/>
    <w:rsid w:val="009025E3"/>
    <w:rsid w:val="009132C5"/>
    <w:rsid w:val="0091426B"/>
    <w:rsid w:val="00916974"/>
    <w:rsid w:val="00926A52"/>
    <w:rsid w:val="00931E01"/>
    <w:rsid w:val="00936459"/>
    <w:rsid w:val="0093683B"/>
    <w:rsid w:val="00946589"/>
    <w:rsid w:val="009827C2"/>
    <w:rsid w:val="00997D56"/>
    <w:rsid w:val="009C22E2"/>
    <w:rsid w:val="009D1412"/>
    <w:rsid w:val="009E7DB0"/>
    <w:rsid w:val="009F2E35"/>
    <w:rsid w:val="009F5F3D"/>
    <w:rsid w:val="00A111B5"/>
    <w:rsid w:val="00A22736"/>
    <w:rsid w:val="00A35158"/>
    <w:rsid w:val="00A35D2D"/>
    <w:rsid w:val="00A475CE"/>
    <w:rsid w:val="00A66009"/>
    <w:rsid w:val="00AB313E"/>
    <w:rsid w:val="00AE337F"/>
    <w:rsid w:val="00AF0F37"/>
    <w:rsid w:val="00AF46BA"/>
    <w:rsid w:val="00B03C7C"/>
    <w:rsid w:val="00B12981"/>
    <w:rsid w:val="00B20D55"/>
    <w:rsid w:val="00B43705"/>
    <w:rsid w:val="00B74726"/>
    <w:rsid w:val="00BA03E6"/>
    <w:rsid w:val="00BA5A28"/>
    <w:rsid w:val="00BD1C36"/>
    <w:rsid w:val="00C00F71"/>
    <w:rsid w:val="00C2139B"/>
    <w:rsid w:val="00C55AA2"/>
    <w:rsid w:val="00C83E76"/>
    <w:rsid w:val="00C86777"/>
    <w:rsid w:val="00C8734D"/>
    <w:rsid w:val="00CB74DA"/>
    <w:rsid w:val="00CD3721"/>
    <w:rsid w:val="00CE0971"/>
    <w:rsid w:val="00D0611C"/>
    <w:rsid w:val="00D35FBE"/>
    <w:rsid w:val="00D6530F"/>
    <w:rsid w:val="00D70811"/>
    <w:rsid w:val="00D7137C"/>
    <w:rsid w:val="00DA444D"/>
    <w:rsid w:val="00DE31D5"/>
    <w:rsid w:val="00E5216B"/>
    <w:rsid w:val="00E56C87"/>
    <w:rsid w:val="00E81D17"/>
    <w:rsid w:val="00E95FBA"/>
    <w:rsid w:val="00EC1363"/>
    <w:rsid w:val="00EE43A3"/>
    <w:rsid w:val="00EF6037"/>
    <w:rsid w:val="00F03DF4"/>
    <w:rsid w:val="00F047BF"/>
    <w:rsid w:val="00F26205"/>
    <w:rsid w:val="00F3083D"/>
    <w:rsid w:val="00FA1AA9"/>
    <w:rsid w:val="00FA31B7"/>
    <w:rsid w:val="00FA51F0"/>
    <w:rsid w:val="00FA5C44"/>
    <w:rsid w:val="00FA784F"/>
    <w:rsid w:val="00FD53E6"/>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2AE67"/>
  <w15:chartTrackingRefBased/>
  <w15:docId w15:val="{03A1D428-9D1C-4A2E-AC86-3B8D2CF6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2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2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2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2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2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2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2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2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2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2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2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2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2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2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27B"/>
    <w:rPr>
      <w:rFonts w:eastAsiaTheme="majorEastAsia" w:cstheme="majorBidi"/>
      <w:color w:val="272727" w:themeColor="text1" w:themeTint="D8"/>
    </w:rPr>
  </w:style>
  <w:style w:type="paragraph" w:styleId="Title">
    <w:name w:val="Title"/>
    <w:basedOn w:val="Normal"/>
    <w:next w:val="Normal"/>
    <w:link w:val="TitleChar"/>
    <w:uiPriority w:val="10"/>
    <w:qFormat/>
    <w:rsid w:val="00440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2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27B"/>
    <w:pPr>
      <w:spacing w:before="160"/>
      <w:jc w:val="center"/>
    </w:pPr>
    <w:rPr>
      <w:i/>
      <w:iCs/>
      <w:color w:val="404040" w:themeColor="text1" w:themeTint="BF"/>
    </w:rPr>
  </w:style>
  <w:style w:type="character" w:customStyle="1" w:styleId="QuoteChar">
    <w:name w:val="Quote Char"/>
    <w:basedOn w:val="DefaultParagraphFont"/>
    <w:link w:val="Quote"/>
    <w:uiPriority w:val="29"/>
    <w:rsid w:val="0044027B"/>
    <w:rPr>
      <w:i/>
      <w:iCs/>
      <w:color w:val="404040" w:themeColor="text1" w:themeTint="BF"/>
    </w:rPr>
  </w:style>
  <w:style w:type="paragraph" w:styleId="ListParagraph">
    <w:name w:val="List Paragraph"/>
    <w:aliases w:val="Tabel,point-point,List Paragraph1,kepala,judul,heading 4,LIST LAMPIRAN,Light Grid - Accent 31,List Paragraph-ExecSummary,Judul super kecil,Body Buku,no subbab,Recommendation,List Paragraph11,Body Text Char1,Char Char2,coba1,Box,Dot pt,L,B"/>
    <w:basedOn w:val="Normal"/>
    <w:link w:val="ListParagraphChar"/>
    <w:uiPriority w:val="34"/>
    <w:qFormat/>
    <w:rsid w:val="0044027B"/>
    <w:pPr>
      <w:ind w:left="720"/>
      <w:contextualSpacing/>
    </w:pPr>
  </w:style>
  <w:style w:type="character" w:styleId="IntenseEmphasis">
    <w:name w:val="Intense Emphasis"/>
    <w:basedOn w:val="DefaultParagraphFont"/>
    <w:uiPriority w:val="21"/>
    <w:qFormat/>
    <w:rsid w:val="0044027B"/>
    <w:rPr>
      <w:i/>
      <w:iCs/>
      <w:color w:val="0F4761" w:themeColor="accent1" w:themeShade="BF"/>
    </w:rPr>
  </w:style>
  <w:style w:type="paragraph" w:styleId="IntenseQuote">
    <w:name w:val="Intense Quote"/>
    <w:basedOn w:val="Normal"/>
    <w:next w:val="Normal"/>
    <w:link w:val="IntenseQuoteChar"/>
    <w:uiPriority w:val="30"/>
    <w:qFormat/>
    <w:rsid w:val="004402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27B"/>
    <w:rPr>
      <w:i/>
      <w:iCs/>
      <w:color w:val="0F4761" w:themeColor="accent1" w:themeShade="BF"/>
    </w:rPr>
  </w:style>
  <w:style w:type="character" w:styleId="IntenseReference">
    <w:name w:val="Intense Reference"/>
    <w:basedOn w:val="DefaultParagraphFont"/>
    <w:uiPriority w:val="32"/>
    <w:qFormat/>
    <w:rsid w:val="0044027B"/>
    <w:rPr>
      <w:b/>
      <w:bCs/>
      <w:smallCaps/>
      <w:color w:val="0F4761" w:themeColor="accent1" w:themeShade="BF"/>
      <w:spacing w:val="5"/>
    </w:rPr>
  </w:style>
  <w:style w:type="table" w:styleId="TableGrid">
    <w:name w:val="Table Grid"/>
    <w:basedOn w:val="TableNormal"/>
    <w:uiPriority w:val="39"/>
    <w:qFormat/>
    <w:rsid w:val="00440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el Char,point-point Char,List Paragraph1 Char,kepala Char,judul Char,heading 4 Char,LIST LAMPIRAN Char,Light Grid - Accent 31 Char,List Paragraph-ExecSummary Char,Judul super kecil Char,Body Buku Char,no subbab Char,coba1 Char"/>
    <w:link w:val="ListParagraph"/>
    <w:uiPriority w:val="34"/>
    <w:qFormat/>
    <w:locked/>
    <w:rsid w:val="00897528"/>
  </w:style>
  <w:style w:type="paragraph" w:customStyle="1" w:styleId="Default">
    <w:name w:val="Default"/>
    <w:rsid w:val="00EC1363"/>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paragraph" w:styleId="NormalWeb">
    <w:name w:val="Normal (Web)"/>
    <w:basedOn w:val="Normal"/>
    <w:uiPriority w:val="99"/>
    <w:semiHidden/>
    <w:unhideWhenUsed/>
    <w:rsid w:val="00A35158"/>
    <w:pPr>
      <w:spacing w:before="100" w:beforeAutospacing="1" w:after="100" w:afterAutospacing="1" w:line="240" w:lineRule="auto"/>
    </w:pPr>
    <w:rPr>
      <w:rFonts w:ascii="Times New Roman" w:eastAsia="Times New Roma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68B1B-D35B-408D-8A4F-26D5EFA92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karto</dc:creator>
  <cp:keywords/>
  <dc:description/>
  <cp:lastModifiedBy>Faridz Rizal Fachri</cp:lastModifiedBy>
  <cp:revision>2</cp:revision>
  <cp:lastPrinted>2025-12-23T03:10:00Z</cp:lastPrinted>
  <dcterms:created xsi:type="dcterms:W3CDTF">2026-02-12T07:58:00Z</dcterms:created>
  <dcterms:modified xsi:type="dcterms:W3CDTF">2026-02-12T07:58:00Z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0f6b435e-f0cb-4bb6-ad4a-639b3125271e</vt:lpwstr>
  </property>
</Properties>
</file>