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F4CA" w14:textId="4F9ABB28" w:rsidR="001F5725" w:rsidRPr="00E72F87" w:rsidRDefault="00E72F87" w:rsidP="009C0F0E">
      <w:pPr>
        <w:pBdr>
          <w:bottom w:val="single" w:sz="6" w:space="1" w:color="auto"/>
        </w:pBdr>
        <w:spacing w:after="0" w:line="276" w:lineRule="auto"/>
        <w:jc w:val="center"/>
        <w:rPr>
          <w:rFonts w:ascii="Berlin Sans FB Demi" w:hAnsi="Berlin Sans FB Demi" w:cs="Arial"/>
          <w:b/>
          <w:bCs/>
          <w:sz w:val="32"/>
          <w:szCs w:val="32"/>
        </w:rPr>
      </w:pPr>
      <w:r w:rsidRPr="00E72F87">
        <w:rPr>
          <w:rFonts w:ascii="Berlin Sans FB Demi" w:hAnsi="Berlin Sans FB Demi" w:cs="Arial"/>
          <w:b/>
          <w:bCs/>
          <w:sz w:val="32"/>
          <w:szCs w:val="32"/>
        </w:rPr>
        <w:t>RUMUSAN</w:t>
      </w:r>
    </w:p>
    <w:p w14:paraId="7D61BF41" w14:textId="3A7559CB" w:rsidR="00C55B66" w:rsidRPr="00E72F87" w:rsidRDefault="00ED3481" w:rsidP="009C0F0E">
      <w:pPr>
        <w:pBdr>
          <w:bottom w:val="single" w:sz="6" w:space="1" w:color="auto"/>
        </w:pBd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WORKSHOP DATA PENENTUAN LOKASI </w:t>
      </w:r>
      <w:r w:rsidR="00FD69F8">
        <w:rPr>
          <w:rFonts w:ascii="Arial" w:hAnsi="Arial" w:cs="Arial"/>
          <w:b/>
          <w:bCs/>
          <w:sz w:val="28"/>
          <w:szCs w:val="28"/>
        </w:rPr>
        <w:t>PORT/NON</w:t>
      </w:r>
      <w:r w:rsidR="00736CBF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 xml:space="preserve">PORT SAMPLING DALAM RANGKA PENGUMPULAN DATA PERIKANAN TANGKAP </w:t>
      </w:r>
    </w:p>
    <w:p w14:paraId="3221B961" w14:textId="13651935" w:rsidR="007E120A" w:rsidRDefault="007B5EAC" w:rsidP="009C0F0E">
      <w:pPr>
        <w:pBdr>
          <w:bottom w:val="single" w:sz="6" w:space="1" w:color="auto"/>
        </w:pBdr>
        <w:spacing w:after="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7B5EAC">
        <w:rPr>
          <w:rFonts w:ascii="Arial" w:hAnsi="Arial" w:cs="Arial"/>
          <w:b/>
          <w:bCs/>
          <w:sz w:val="18"/>
          <w:szCs w:val="18"/>
        </w:rPr>
        <w:t xml:space="preserve">BOGOR, 29 </w:t>
      </w:r>
      <w:r w:rsidR="00ED3481">
        <w:rPr>
          <w:rFonts w:ascii="Arial" w:hAnsi="Arial" w:cs="Arial"/>
          <w:b/>
          <w:bCs/>
          <w:sz w:val="18"/>
          <w:szCs w:val="18"/>
        </w:rPr>
        <w:t>Agustus</w:t>
      </w:r>
      <w:r w:rsidRPr="007B5EAC">
        <w:rPr>
          <w:rFonts w:ascii="Arial" w:hAnsi="Arial" w:cs="Arial"/>
          <w:b/>
          <w:bCs/>
          <w:sz w:val="18"/>
          <w:szCs w:val="18"/>
        </w:rPr>
        <w:t xml:space="preserve"> 2025</w:t>
      </w:r>
    </w:p>
    <w:p w14:paraId="1D2508EF" w14:textId="77777777" w:rsidR="00A008FD" w:rsidRPr="007B5EAC" w:rsidRDefault="00A008FD" w:rsidP="009C0F0E">
      <w:pPr>
        <w:pBdr>
          <w:bottom w:val="single" w:sz="6" w:space="1" w:color="auto"/>
        </w:pBdr>
        <w:spacing w:after="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AAC21DB" w14:textId="562DF88D" w:rsidR="001F5725" w:rsidRDefault="001F5725" w:rsidP="009C0F0E">
      <w:pPr>
        <w:spacing w:after="0" w:line="276" w:lineRule="auto"/>
        <w:jc w:val="both"/>
        <w:rPr>
          <w:rFonts w:ascii="Arial" w:hAnsi="Arial" w:cs="Arial"/>
        </w:rPr>
      </w:pPr>
    </w:p>
    <w:p w14:paraId="3CA51D2D" w14:textId="52F4A090" w:rsidR="00DF3224" w:rsidRDefault="00ED3481" w:rsidP="009C0F0E">
      <w:pPr>
        <w:spacing w:after="60" w:line="276" w:lineRule="auto"/>
        <w:jc w:val="both"/>
        <w:rPr>
          <w:rFonts w:ascii="Arial" w:hAnsi="Arial" w:cs="Arial"/>
        </w:rPr>
      </w:pPr>
      <w:r w:rsidRPr="00ED3481">
        <w:rPr>
          <w:rFonts w:ascii="Arial" w:hAnsi="Arial" w:cs="Arial"/>
        </w:rPr>
        <w:t xml:space="preserve">Workshop </w:t>
      </w:r>
      <w:proofErr w:type="spellStart"/>
      <w:r w:rsidRPr="00ED3481">
        <w:rPr>
          <w:rFonts w:ascii="Arial" w:hAnsi="Arial" w:cs="Arial"/>
        </w:rPr>
        <w:t>Penentuan</w:t>
      </w:r>
      <w:proofErr w:type="spellEnd"/>
      <w:r w:rsidRPr="00ED3481">
        <w:rPr>
          <w:rFonts w:ascii="Arial" w:hAnsi="Arial" w:cs="Arial"/>
        </w:rPr>
        <w:t xml:space="preserve"> Lokasi </w:t>
      </w:r>
      <w:r w:rsidR="00FD69F8" w:rsidRPr="00FD69F8">
        <w:rPr>
          <w:rFonts w:ascii="Arial" w:hAnsi="Arial" w:cs="Arial"/>
          <w:i/>
          <w:iCs/>
        </w:rPr>
        <w:t>Port</w:t>
      </w:r>
      <w:r w:rsidR="00FD69F8">
        <w:rPr>
          <w:rFonts w:ascii="Arial" w:hAnsi="Arial" w:cs="Arial"/>
        </w:rPr>
        <w:t>/</w:t>
      </w:r>
      <w:r w:rsidR="00FD69F8" w:rsidRPr="00736CBF">
        <w:rPr>
          <w:rFonts w:ascii="Arial" w:hAnsi="Arial" w:cs="Arial"/>
          <w:i/>
          <w:iCs/>
        </w:rPr>
        <w:t>Non</w:t>
      </w:r>
      <w:r w:rsidR="00736CBF">
        <w:rPr>
          <w:rFonts w:ascii="Arial" w:hAnsi="Arial" w:cs="Arial"/>
        </w:rPr>
        <w:t>-</w:t>
      </w:r>
      <w:r w:rsidRPr="00ED3481">
        <w:rPr>
          <w:rFonts w:ascii="Arial" w:hAnsi="Arial" w:cs="Arial"/>
          <w:i/>
          <w:iCs/>
        </w:rPr>
        <w:t>Port Sampling</w:t>
      </w:r>
      <w:r w:rsidRPr="00ED3481">
        <w:rPr>
          <w:rFonts w:ascii="Arial" w:hAnsi="Arial" w:cs="Arial"/>
        </w:rPr>
        <w:t xml:space="preserve"> </w:t>
      </w:r>
      <w:proofErr w:type="spellStart"/>
      <w:r w:rsidRPr="00ED3481">
        <w:rPr>
          <w:rFonts w:ascii="Arial" w:hAnsi="Arial" w:cs="Arial"/>
        </w:rPr>
        <w:t>dalam</w:t>
      </w:r>
      <w:proofErr w:type="spellEnd"/>
      <w:r w:rsidRPr="00ED3481">
        <w:rPr>
          <w:rFonts w:ascii="Arial" w:hAnsi="Arial" w:cs="Arial"/>
        </w:rPr>
        <w:t xml:space="preserve"> </w:t>
      </w:r>
      <w:proofErr w:type="spellStart"/>
      <w:r w:rsidRPr="00ED3481">
        <w:rPr>
          <w:rFonts w:ascii="Arial" w:hAnsi="Arial" w:cs="Arial"/>
        </w:rPr>
        <w:t>rangka</w:t>
      </w:r>
      <w:proofErr w:type="spellEnd"/>
      <w:r w:rsidRPr="00ED3481">
        <w:rPr>
          <w:rFonts w:ascii="Arial" w:hAnsi="Arial" w:cs="Arial"/>
        </w:rPr>
        <w:t xml:space="preserve"> </w:t>
      </w:r>
      <w:proofErr w:type="spellStart"/>
      <w:r w:rsidRPr="00ED3481">
        <w:rPr>
          <w:rFonts w:ascii="Arial" w:hAnsi="Arial" w:cs="Arial"/>
        </w:rPr>
        <w:t>Pengumpulan</w:t>
      </w:r>
      <w:proofErr w:type="spellEnd"/>
      <w:r w:rsidRPr="00ED3481">
        <w:rPr>
          <w:rFonts w:ascii="Arial" w:hAnsi="Arial" w:cs="Arial"/>
        </w:rPr>
        <w:t xml:space="preserve"> Data </w:t>
      </w:r>
      <w:proofErr w:type="spellStart"/>
      <w:r w:rsidRPr="00ED3481">
        <w:rPr>
          <w:rFonts w:ascii="Arial" w:hAnsi="Arial" w:cs="Arial"/>
        </w:rPr>
        <w:t>Perikanan</w:t>
      </w:r>
      <w:proofErr w:type="spellEnd"/>
      <w:r w:rsidRPr="00ED3481">
        <w:rPr>
          <w:rFonts w:ascii="Arial" w:hAnsi="Arial" w:cs="Arial"/>
        </w:rPr>
        <w:t xml:space="preserve"> </w:t>
      </w:r>
      <w:proofErr w:type="spellStart"/>
      <w:r w:rsidRPr="00ED3481">
        <w:rPr>
          <w:rFonts w:ascii="Arial" w:hAnsi="Arial" w:cs="Arial"/>
        </w:rPr>
        <w:t>Tangkap</w:t>
      </w:r>
      <w:proofErr w:type="spellEnd"/>
      <w:r w:rsidR="00DF3224">
        <w:rPr>
          <w:rFonts w:ascii="Arial" w:hAnsi="Arial" w:cs="Arial"/>
        </w:rPr>
        <w:t xml:space="preserve"> </w:t>
      </w:r>
      <w:proofErr w:type="spellStart"/>
      <w:r w:rsidR="00DF3224">
        <w:rPr>
          <w:rFonts w:ascii="Arial" w:hAnsi="Arial" w:cs="Arial"/>
        </w:rPr>
        <w:t>dilaksanakan</w:t>
      </w:r>
      <w:proofErr w:type="spellEnd"/>
      <w:r w:rsidR="00DF3224">
        <w:rPr>
          <w:rFonts w:ascii="Arial" w:hAnsi="Arial" w:cs="Arial"/>
        </w:rPr>
        <w:t xml:space="preserve"> pada </w:t>
      </w:r>
      <w:proofErr w:type="spellStart"/>
      <w:r w:rsidR="00DF3224">
        <w:rPr>
          <w:rFonts w:ascii="Arial" w:hAnsi="Arial" w:cs="Arial"/>
        </w:rPr>
        <w:t>tanggal</w:t>
      </w:r>
      <w:proofErr w:type="spellEnd"/>
      <w:r w:rsidR="00DF3224">
        <w:rPr>
          <w:rFonts w:ascii="Arial" w:hAnsi="Arial" w:cs="Arial"/>
        </w:rPr>
        <w:t xml:space="preserve"> 29 </w:t>
      </w:r>
      <w:r w:rsidR="0007232B">
        <w:rPr>
          <w:rFonts w:ascii="Arial" w:hAnsi="Arial" w:cs="Arial"/>
        </w:rPr>
        <w:t>Agustus</w:t>
      </w:r>
      <w:r w:rsidR="00DF3224">
        <w:rPr>
          <w:rFonts w:ascii="Arial" w:hAnsi="Arial" w:cs="Arial"/>
        </w:rPr>
        <w:t xml:space="preserve"> 2025</w:t>
      </w:r>
      <w:r w:rsidR="00583245" w:rsidRPr="00583245">
        <w:rPr>
          <w:rFonts w:ascii="Arial" w:hAnsi="Arial" w:cs="Arial"/>
        </w:rPr>
        <w:t xml:space="preserve"> </w:t>
      </w:r>
      <w:r w:rsidR="00583245">
        <w:rPr>
          <w:rFonts w:ascii="Arial" w:hAnsi="Arial" w:cs="Arial"/>
        </w:rPr>
        <w:t xml:space="preserve">di </w:t>
      </w:r>
      <w:r w:rsidR="0007232B">
        <w:rPr>
          <w:rFonts w:ascii="Arial" w:hAnsi="Arial" w:cs="Arial"/>
        </w:rPr>
        <w:t>Hotel Luminor</w:t>
      </w:r>
      <w:r w:rsidR="00583245">
        <w:rPr>
          <w:rFonts w:ascii="Arial" w:hAnsi="Arial" w:cs="Arial"/>
        </w:rPr>
        <w:t xml:space="preserve"> Bogor</w:t>
      </w:r>
      <w:r w:rsidR="00DF3224">
        <w:rPr>
          <w:rFonts w:ascii="Arial" w:hAnsi="Arial" w:cs="Arial"/>
        </w:rPr>
        <w:t xml:space="preserve">. </w:t>
      </w:r>
      <w:proofErr w:type="spellStart"/>
      <w:r w:rsidR="00DF3224">
        <w:rPr>
          <w:rFonts w:ascii="Arial" w:hAnsi="Arial" w:cs="Arial"/>
        </w:rPr>
        <w:t>Rapat</w:t>
      </w:r>
      <w:proofErr w:type="spellEnd"/>
      <w:r w:rsidR="00DF3224">
        <w:rPr>
          <w:rFonts w:ascii="Arial" w:hAnsi="Arial" w:cs="Arial"/>
        </w:rPr>
        <w:t xml:space="preserve"> </w:t>
      </w:r>
      <w:proofErr w:type="spellStart"/>
      <w:r w:rsidR="00DF3224">
        <w:rPr>
          <w:rFonts w:ascii="Arial" w:hAnsi="Arial" w:cs="Arial"/>
        </w:rPr>
        <w:t>dibuka</w:t>
      </w:r>
      <w:proofErr w:type="spellEnd"/>
      <w:r w:rsidR="00DF3224">
        <w:rPr>
          <w:rFonts w:ascii="Arial" w:hAnsi="Arial" w:cs="Arial"/>
        </w:rPr>
        <w:t xml:space="preserve"> </w:t>
      </w:r>
      <w:proofErr w:type="spellStart"/>
      <w:r w:rsidR="00EF780E">
        <w:rPr>
          <w:rFonts w:ascii="Arial" w:hAnsi="Arial" w:cs="Arial"/>
        </w:rPr>
        <w:t>secara</w:t>
      </w:r>
      <w:proofErr w:type="spellEnd"/>
      <w:r w:rsidR="00EF780E">
        <w:rPr>
          <w:rFonts w:ascii="Arial" w:hAnsi="Arial" w:cs="Arial"/>
        </w:rPr>
        <w:t xml:space="preserve"> </w:t>
      </w:r>
      <w:proofErr w:type="spellStart"/>
      <w:r w:rsidR="00EF780E">
        <w:rPr>
          <w:rFonts w:ascii="Arial" w:hAnsi="Arial" w:cs="Arial"/>
        </w:rPr>
        <w:t>resmi</w:t>
      </w:r>
      <w:proofErr w:type="spellEnd"/>
      <w:r w:rsidR="00EF780E">
        <w:rPr>
          <w:rFonts w:ascii="Arial" w:hAnsi="Arial" w:cs="Arial"/>
        </w:rPr>
        <w:t xml:space="preserve"> </w:t>
      </w:r>
      <w:r w:rsidR="00DF3224">
        <w:rPr>
          <w:rFonts w:ascii="Arial" w:hAnsi="Arial" w:cs="Arial"/>
        </w:rPr>
        <w:t xml:space="preserve">dan </w:t>
      </w:r>
      <w:proofErr w:type="spellStart"/>
      <w:r w:rsidR="00DF3224">
        <w:rPr>
          <w:rFonts w:ascii="Arial" w:hAnsi="Arial" w:cs="Arial"/>
        </w:rPr>
        <w:t>dipimpin</w:t>
      </w:r>
      <w:proofErr w:type="spellEnd"/>
      <w:r w:rsidR="00DF3224">
        <w:rPr>
          <w:rFonts w:ascii="Arial" w:hAnsi="Arial" w:cs="Arial"/>
        </w:rPr>
        <w:t xml:space="preserve"> oleh </w:t>
      </w:r>
      <w:proofErr w:type="spellStart"/>
      <w:r w:rsidR="00DF3224">
        <w:rPr>
          <w:rFonts w:ascii="Arial" w:hAnsi="Arial" w:cs="Arial"/>
        </w:rPr>
        <w:t>Direktur</w:t>
      </w:r>
      <w:proofErr w:type="spellEnd"/>
      <w:r w:rsidR="00DF3224">
        <w:rPr>
          <w:rFonts w:ascii="Arial" w:hAnsi="Arial" w:cs="Arial"/>
        </w:rPr>
        <w:t xml:space="preserve"> </w:t>
      </w:r>
      <w:proofErr w:type="spellStart"/>
      <w:r w:rsidR="00DF3224">
        <w:rPr>
          <w:rFonts w:ascii="Arial" w:hAnsi="Arial" w:cs="Arial"/>
        </w:rPr>
        <w:t>Pengelolaan</w:t>
      </w:r>
      <w:proofErr w:type="spellEnd"/>
      <w:r w:rsidR="00DF3224">
        <w:rPr>
          <w:rFonts w:ascii="Arial" w:hAnsi="Arial" w:cs="Arial"/>
        </w:rPr>
        <w:t xml:space="preserve"> </w:t>
      </w:r>
      <w:proofErr w:type="spellStart"/>
      <w:r w:rsidR="00DF3224">
        <w:rPr>
          <w:rFonts w:ascii="Arial" w:hAnsi="Arial" w:cs="Arial"/>
        </w:rPr>
        <w:t>Sumber</w:t>
      </w:r>
      <w:proofErr w:type="spellEnd"/>
      <w:r w:rsidR="00DF3224">
        <w:rPr>
          <w:rFonts w:ascii="Arial" w:hAnsi="Arial" w:cs="Arial"/>
        </w:rPr>
        <w:t xml:space="preserve"> Daya Ikan </w:t>
      </w:r>
      <w:r w:rsidR="007E6DC0">
        <w:rPr>
          <w:rFonts w:ascii="Arial" w:hAnsi="Arial" w:cs="Arial"/>
        </w:rPr>
        <w:t xml:space="preserve">yang </w:t>
      </w:r>
      <w:proofErr w:type="spellStart"/>
      <w:r w:rsidR="007E6DC0">
        <w:rPr>
          <w:rFonts w:ascii="Arial" w:hAnsi="Arial" w:cs="Arial"/>
        </w:rPr>
        <w:t>diwakili</w:t>
      </w:r>
      <w:proofErr w:type="spellEnd"/>
      <w:r w:rsidR="007E6DC0">
        <w:rPr>
          <w:rFonts w:ascii="Arial" w:hAnsi="Arial" w:cs="Arial"/>
        </w:rPr>
        <w:t xml:space="preserve"> oleh </w:t>
      </w:r>
      <w:proofErr w:type="spellStart"/>
      <w:r w:rsidR="007E6DC0">
        <w:rPr>
          <w:rFonts w:ascii="Arial" w:hAnsi="Arial" w:cs="Arial"/>
        </w:rPr>
        <w:t>Ketua</w:t>
      </w:r>
      <w:proofErr w:type="spellEnd"/>
      <w:r w:rsidR="007E6DC0">
        <w:rPr>
          <w:rFonts w:ascii="Arial" w:hAnsi="Arial" w:cs="Arial"/>
        </w:rPr>
        <w:t xml:space="preserve"> Tim Kerja </w:t>
      </w:r>
      <w:r w:rsidR="007E6DC0" w:rsidRPr="007E6DC0">
        <w:rPr>
          <w:rFonts w:ascii="Arial" w:hAnsi="Arial" w:cs="Arial"/>
          <w:i/>
          <w:iCs/>
        </w:rPr>
        <w:t>Log Book</w:t>
      </w:r>
      <w:r w:rsidR="007E6DC0">
        <w:rPr>
          <w:rFonts w:ascii="Arial" w:hAnsi="Arial" w:cs="Arial"/>
        </w:rPr>
        <w:t xml:space="preserve"> dan </w:t>
      </w:r>
      <w:proofErr w:type="spellStart"/>
      <w:r w:rsidR="007E6DC0">
        <w:rPr>
          <w:rFonts w:ascii="Arial" w:hAnsi="Arial" w:cs="Arial"/>
        </w:rPr>
        <w:t>Alokasi</w:t>
      </w:r>
      <w:proofErr w:type="spellEnd"/>
      <w:r w:rsidR="007E6DC0">
        <w:rPr>
          <w:rFonts w:ascii="Arial" w:hAnsi="Arial" w:cs="Arial"/>
        </w:rPr>
        <w:t xml:space="preserve"> Kuota,</w:t>
      </w:r>
      <w:r w:rsidR="00914923">
        <w:rPr>
          <w:rFonts w:ascii="Arial" w:hAnsi="Arial" w:cs="Arial"/>
        </w:rPr>
        <w:t xml:space="preserve"> </w:t>
      </w:r>
      <w:proofErr w:type="spellStart"/>
      <w:r w:rsidR="00D34686">
        <w:rPr>
          <w:rFonts w:ascii="Arial" w:hAnsi="Arial" w:cs="Arial"/>
        </w:rPr>
        <w:t>serta</w:t>
      </w:r>
      <w:proofErr w:type="spellEnd"/>
      <w:r w:rsidR="00DF3224">
        <w:rPr>
          <w:rFonts w:ascii="Arial" w:hAnsi="Arial" w:cs="Arial"/>
        </w:rPr>
        <w:t xml:space="preserve"> </w:t>
      </w:r>
      <w:proofErr w:type="spellStart"/>
      <w:r w:rsidR="00DF3224">
        <w:rPr>
          <w:rFonts w:ascii="Arial" w:hAnsi="Arial" w:cs="Arial"/>
        </w:rPr>
        <w:t>dihadiri</w:t>
      </w:r>
      <w:proofErr w:type="spellEnd"/>
      <w:r w:rsidR="00DF3224">
        <w:rPr>
          <w:rFonts w:ascii="Arial" w:hAnsi="Arial" w:cs="Arial"/>
        </w:rPr>
        <w:t xml:space="preserve"> oleh:</w:t>
      </w:r>
    </w:p>
    <w:p w14:paraId="4CEF73C6" w14:textId="2C553411" w:rsidR="00DF3224" w:rsidRDefault="0007232B" w:rsidP="009C0F0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Sesditjen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Tangkap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diwakili</w:t>
      </w:r>
      <w:proofErr w:type="spellEnd"/>
      <w:r>
        <w:rPr>
          <w:rFonts w:ascii="Arial" w:hAnsi="Arial" w:cs="Arial"/>
        </w:rPr>
        <w:t xml:space="preserve"> oleh Bagian Data </w:t>
      </w:r>
      <w:proofErr w:type="spellStart"/>
      <w:r>
        <w:rPr>
          <w:rFonts w:ascii="Arial" w:hAnsi="Arial" w:cs="Arial"/>
        </w:rPr>
        <w:t>Perikanan</w:t>
      </w:r>
      <w:proofErr w:type="spellEnd"/>
      <w:r>
        <w:rPr>
          <w:rFonts w:ascii="Arial" w:hAnsi="Arial" w:cs="Arial"/>
        </w:rPr>
        <w:t xml:space="preserve"> Tangkap</w:t>
      </w:r>
      <w:r w:rsidR="006F35EB">
        <w:rPr>
          <w:rFonts w:ascii="Arial" w:hAnsi="Arial" w:cs="Arial"/>
        </w:rPr>
        <w:t>;</w:t>
      </w:r>
    </w:p>
    <w:p w14:paraId="75633930" w14:textId="3887BE2D" w:rsidR="0007232B" w:rsidRDefault="0007232B" w:rsidP="009C0F0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Perwakilan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Eselon</w:t>
      </w:r>
      <w:proofErr w:type="spellEnd"/>
      <w:r>
        <w:rPr>
          <w:rFonts w:ascii="Arial" w:hAnsi="Arial" w:cs="Arial"/>
        </w:rPr>
        <w:t xml:space="preserve"> II </w:t>
      </w:r>
      <w:proofErr w:type="spellStart"/>
      <w:r>
        <w:rPr>
          <w:rFonts w:ascii="Arial" w:hAnsi="Arial" w:cs="Arial"/>
        </w:rPr>
        <w:t>lingkup</w:t>
      </w:r>
      <w:proofErr w:type="spellEnd"/>
      <w:r>
        <w:rPr>
          <w:rFonts w:ascii="Arial" w:hAnsi="Arial" w:cs="Arial"/>
        </w:rPr>
        <w:t xml:space="preserve"> DJPT;</w:t>
      </w:r>
    </w:p>
    <w:p w14:paraId="1AC881B4" w14:textId="0881D164" w:rsidR="00B6156B" w:rsidRDefault="00FD69F8" w:rsidP="009C0F0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 w:rsidR="00B6156B">
        <w:rPr>
          <w:rFonts w:ascii="Arial" w:hAnsi="Arial" w:cs="Arial"/>
        </w:rPr>
        <w:t>Anggota</w:t>
      </w:r>
      <w:proofErr w:type="spellEnd"/>
      <w:r w:rsidR="00B6156B">
        <w:rPr>
          <w:rFonts w:ascii="Arial" w:hAnsi="Arial" w:cs="Arial"/>
        </w:rPr>
        <w:t xml:space="preserve"> </w:t>
      </w:r>
      <w:proofErr w:type="spellStart"/>
      <w:r w:rsidR="00B6156B">
        <w:rPr>
          <w:rFonts w:ascii="Arial" w:hAnsi="Arial" w:cs="Arial"/>
        </w:rPr>
        <w:t>Komnas</w:t>
      </w:r>
      <w:proofErr w:type="spellEnd"/>
      <w:r w:rsidR="00B6156B">
        <w:rPr>
          <w:rFonts w:ascii="Arial" w:hAnsi="Arial" w:cs="Arial"/>
        </w:rPr>
        <w:t xml:space="preserve"> KAJISKAN</w:t>
      </w:r>
    </w:p>
    <w:p w14:paraId="14EC8B8E" w14:textId="77777777" w:rsidR="00FD69F8" w:rsidRDefault="00FD69F8" w:rsidP="009C0F0E">
      <w:pPr>
        <w:pStyle w:val="ListParagraph"/>
        <w:numPr>
          <w:ilvl w:val="0"/>
          <w:numId w:val="13"/>
        </w:numPr>
        <w:spacing w:after="0" w:line="276" w:lineRule="auto"/>
        <w:ind w:left="709" w:hanging="349"/>
        <w:jc w:val="both"/>
        <w:rPr>
          <w:rFonts w:ascii="Arial" w:hAnsi="Arial" w:cs="Arial"/>
        </w:rPr>
      </w:pPr>
      <w:r w:rsidRPr="00AB278A">
        <w:rPr>
          <w:rFonts w:ascii="Arial" w:hAnsi="Arial" w:cs="Arial"/>
        </w:rPr>
        <w:t xml:space="preserve">Prof. Dr. Ir. Indra Jaya, </w:t>
      </w:r>
      <w:proofErr w:type="spellStart"/>
      <w:proofErr w:type="gramStart"/>
      <w:r w:rsidRPr="00AB278A">
        <w:rPr>
          <w:rFonts w:ascii="Arial" w:hAnsi="Arial" w:cs="Arial"/>
        </w:rPr>
        <w:t>M.Sc</w:t>
      </w:r>
      <w:proofErr w:type="spellEnd"/>
      <w:proofErr w:type="gramEnd"/>
      <w:r w:rsidRPr="00AB27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</w:p>
    <w:p w14:paraId="27C35F21" w14:textId="3F78B60B" w:rsidR="00B6156B" w:rsidRDefault="00AB278A" w:rsidP="009C0F0E">
      <w:pPr>
        <w:pStyle w:val="ListParagraph"/>
        <w:numPr>
          <w:ilvl w:val="0"/>
          <w:numId w:val="13"/>
        </w:numPr>
        <w:spacing w:after="0" w:line="276" w:lineRule="auto"/>
        <w:ind w:left="709" w:hanging="349"/>
        <w:jc w:val="both"/>
        <w:rPr>
          <w:rFonts w:ascii="Arial" w:hAnsi="Arial" w:cs="Arial"/>
        </w:rPr>
      </w:pPr>
      <w:r w:rsidRPr="00AB278A">
        <w:rPr>
          <w:rFonts w:ascii="Arial" w:hAnsi="Arial" w:cs="Arial"/>
        </w:rPr>
        <w:t xml:space="preserve">Prof. Dr. Ir. </w:t>
      </w:r>
      <w:proofErr w:type="spellStart"/>
      <w:r w:rsidRPr="00AB278A">
        <w:rPr>
          <w:rFonts w:ascii="Arial" w:hAnsi="Arial" w:cs="Arial"/>
        </w:rPr>
        <w:t>Wudianto</w:t>
      </w:r>
      <w:proofErr w:type="spellEnd"/>
      <w:r w:rsidRPr="00AB278A">
        <w:rPr>
          <w:rFonts w:ascii="Arial" w:hAnsi="Arial" w:cs="Arial"/>
        </w:rPr>
        <w:t xml:space="preserve">, </w:t>
      </w:r>
      <w:proofErr w:type="spellStart"/>
      <w:proofErr w:type="gramStart"/>
      <w:r w:rsidRPr="00AB278A">
        <w:rPr>
          <w:rFonts w:ascii="Arial" w:hAnsi="Arial" w:cs="Arial"/>
        </w:rPr>
        <w:t>M.Sc</w:t>
      </w:r>
      <w:proofErr w:type="spellEnd"/>
      <w:proofErr w:type="gramEnd"/>
      <w:r w:rsidR="006F35EB">
        <w:rPr>
          <w:rFonts w:ascii="Arial" w:hAnsi="Arial" w:cs="Arial"/>
        </w:rPr>
        <w:t>;</w:t>
      </w:r>
    </w:p>
    <w:p w14:paraId="43A74D52" w14:textId="0D166775" w:rsidR="00B6156B" w:rsidRDefault="00AB278A" w:rsidP="009C0F0E">
      <w:pPr>
        <w:pStyle w:val="ListParagraph"/>
        <w:numPr>
          <w:ilvl w:val="0"/>
          <w:numId w:val="13"/>
        </w:numPr>
        <w:spacing w:after="0" w:line="276" w:lineRule="auto"/>
        <w:ind w:left="709" w:hanging="349"/>
        <w:jc w:val="both"/>
        <w:rPr>
          <w:rFonts w:ascii="Arial" w:hAnsi="Arial" w:cs="Arial"/>
        </w:rPr>
      </w:pPr>
      <w:r w:rsidRPr="00AB278A">
        <w:rPr>
          <w:rFonts w:ascii="Arial" w:hAnsi="Arial" w:cs="Arial"/>
        </w:rPr>
        <w:t xml:space="preserve">Prof. Dr. Ir. Tri </w:t>
      </w:r>
      <w:proofErr w:type="spellStart"/>
      <w:r w:rsidRPr="00AB278A">
        <w:rPr>
          <w:rFonts w:ascii="Arial" w:hAnsi="Arial" w:cs="Arial"/>
        </w:rPr>
        <w:t>Wiji</w:t>
      </w:r>
      <w:proofErr w:type="spellEnd"/>
      <w:r w:rsidRPr="00AB278A">
        <w:rPr>
          <w:rFonts w:ascii="Arial" w:hAnsi="Arial" w:cs="Arial"/>
        </w:rPr>
        <w:t xml:space="preserve"> Nurani, </w:t>
      </w:r>
      <w:proofErr w:type="spellStart"/>
      <w:proofErr w:type="gramStart"/>
      <w:r w:rsidRPr="00AB278A">
        <w:rPr>
          <w:rFonts w:ascii="Arial" w:hAnsi="Arial" w:cs="Arial"/>
        </w:rPr>
        <w:t>M.Si</w:t>
      </w:r>
      <w:proofErr w:type="spellEnd"/>
      <w:proofErr w:type="gramEnd"/>
      <w:r w:rsidR="00B6156B">
        <w:rPr>
          <w:rFonts w:ascii="Arial" w:hAnsi="Arial" w:cs="Arial"/>
        </w:rPr>
        <w:t>;</w:t>
      </w:r>
    </w:p>
    <w:p w14:paraId="0AEACF82" w14:textId="37C0C4C1" w:rsidR="00B6156B" w:rsidRDefault="00AB278A" w:rsidP="009C0F0E">
      <w:pPr>
        <w:pStyle w:val="ListParagraph"/>
        <w:numPr>
          <w:ilvl w:val="0"/>
          <w:numId w:val="13"/>
        </w:numPr>
        <w:spacing w:after="0" w:line="276" w:lineRule="auto"/>
        <w:ind w:left="709" w:hanging="349"/>
        <w:jc w:val="both"/>
        <w:rPr>
          <w:rFonts w:ascii="Arial" w:hAnsi="Arial" w:cs="Arial"/>
        </w:rPr>
      </w:pPr>
      <w:r w:rsidRPr="00AB278A">
        <w:rPr>
          <w:rFonts w:ascii="Arial" w:hAnsi="Arial" w:cs="Arial"/>
        </w:rPr>
        <w:t xml:space="preserve">Prof. Dr. Ir. </w:t>
      </w:r>
      <w:proofErr w:type="spellStart"/>
      <w:r w:rsidRPr="00AB278A">
        <w:rPr>
          <w:rFonts w:ascii="Arial" w:hAnsi="Arial" w:cs="Arial"/>
        </w:rPr>
        <w:t>Sugeng</w:t>
      </w:r>
      <w:proofErr w:type="spellEnd"/>
      <w:r w:rsidRPr="00AB278A">
        <w:rPr>
          <w:rFonts w:ascii="Arial" w:hAnsi="Arial" w:cs="Arial"/>
        </w:rPr>
        <w:t xml:space="preserve"> Hari Wisudo, </w:t>
      </w:r>
      <w:proofErr w:type="spellStart"/>
      <w:proofErr w:type="gramStart"/>
      <w:r w:rsidRPr="00AB278A">
        <w:rPr>
          <w:rFonts w:ascii="Arial" w:hAnsi="Arial" w:cs="Arial"/>
        </w:rPr>
        <w:t>M.Si</w:t>
      </w:r>
      <w:proofErr w:type="spellEnd"/>
      <w:proofErr w:type="gramEnd"/>
      <w:r w:rsidR="00C50F35">
        <w:rPr>
          <w:rFonts w:ascii="Arial" w:hAnsi="Arial" w:cs="Arial"/>
        </w:rPr>
        <w:t>;</w:t>
      </w:r>
    </w:p>
    <w:p w14:paraId="167C1A4C" w14:textId="108AC469" w:rsidR="00C50F35" w:rsidRDefault="00AB278A" w:rsidP="009C0F0E">
      <w:pPr>
        <w:pStyle w:val="ListParagraph"/>
        <w:numPr>
          <w:ilvl w:val="0"/>
          <w:numId w:val="13"/>
        </w:numPr>
        <w:spacing w:after="0" w:line="276" w:lineRule="auto"/>
        <w:ind w:left="709" w:hanging="349"/>
        <w:jc w:val="both"/>
        <w:rPr>
          <w:rFonts w:ascii="Arial" w:hAnsi="Arial" w:cs="Arial"/>
        </w:rPr>
      </w:pPr>
      <w:r w:rsidRPr="00AB278A">
        <w:rPr>
          <w:rFonts w:ascii="Arial" w:hAnsi="Arial" w:cs="Arial"/>
        </w:rPr>
        <w:t xml:space="preserve">Dr. </w:t>
      </w:r>
      <w:proofErr w:type="spellStart"/>
      <w:r w:rsidRPr="00AB278A">
        <w:rPr>
          <w:rFonts w:ascii="Arial" w:hAnsi="Arial" w:cs="Arial"/>
        </w:rPr>
        <w:t>Duto</w:t>
      </w:r>
      <w:proofErr w:type="spellEnd"/>
      <w:r w:rsidRPr="00AB278A">
        <w:rPr>
          <w:rFonts w:ascii="Arial" w:hAnsi="Arial" w:cs="Arial"/>
        </w:rPr>
        <w:t xml:space="preserve"> Nugroho</w:t>
      </w:r>
      <w:r w:rsidR="00C50F35">
        <w:rPr>
          <w:rFonts w:ascii="Arial" w:hAnsi="Arial" w:cs="Arial"/>
        </w:rPr>
        <w:t>;</w:t>
      </w:r>
    </w:p>
    <w:p w14:paraId="5A586863" w14:textId="1C71B5B4" w:rsidR="00AB278A" w:rsidRDefault="00AB278A" w:rsidP="009C0F0E">
      <w:pPr>
        <w:pStyle w:val="ListParagraph"/>
        <w:numPr>
          <w:ilvl w:val="0"/>
          <w:numId w:val="13"/>
        </w:numPr>
        <w:spacing w:after="0" w:line="276" w:lineRule="auto"/>
        <w:ind w:left="709" w:hanging="349"/>
        <w:jc w:val="both"/>
        <w:rPr>
          <w:rFonts w:ascii="Arial" w:hAnsi="Arial" w:cs="Arial"/>
        </w:rPr>
      </w:pPr>
      <w:r w:rsidRPr="00AB278A">
        <w:rPr>
          <w:rFonts w:ascii="Arial" w:hAnsi="Arial" w:cs="Arial"/>
        </w:rPr>
        <w:t xml:space="preserve">Dr. </w:t>
      </w:r>
      <w:proofErr w:type="spellStart"/>
      <w:r w:rsidRPr="00AB278A">
        <w:rPr>
          <w:rFonts w:ascii="Arial" w:hAnsi="Arial" w:cs="Arial"/>
        </w:rPr>
        <w:t>Fayakun</w:t>
      </w:r>
      <w:proofErr w:type="spellEnd"/>
      <w:r w:rsidRPr="00AB278A">
        <w:rPr>
          <w:rFonts w:ascii="Arial" w:hAnsi="Arial" w:cs="Arial"/>
        </w:rPr>
        <w:t xml:space="preserve"> Satria</w:t>
      </w:r>
      <w:r>
        <w:rPr>
          <w:rFonts w:ascii="Arial" w:hAnsi="Arial" w:cs="Arial"/>
        </w:rPr>
        <w:t>;</w:t>
      </w:r>
    </w:p>
    <w:p w14:paraId="5031F1F2" w14:textId="43844758" w:rsidR="00C50F35" w:rsidRDefault="00C50F35" w:rsidP="009C0F0E">
      <w:pPr>
        <w:pStyle w:val="ListParagraph"/>
        <w:numPr>
          <w:ilvl w:val="0"/>
          <w:numId w:val="13"/>
        </w:numPr>
        <w:spacing w:after="0" w:line="276" w:lineRule="auto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Purwanto</w:t>
      </w:r>
      <w:r w:rsidR="00A113A5">
        <w:rPr>
          <w:rFonts w:ascii="Arial" w:hAnsi="Arial" w:cs="Arial"/>
        </w:rPr>
        <w:t>, Ph.D</w:t>
      </w:r>
      <w:r>
        <w:rPr>
          <w:rFonts w:ascii="Arial" w:hAnsi="Arial" w:cs="Arial"/>
        </w:rPr>
        <w:t>.</w:t>
      </w:r>
    </w:p>
    <w:p w14:paraId="1D52CB71" w14:textId="12211678" w:rsidR="00FD69F8" w:rsidRDefault="00FD69F8" w:rsidP="009C0F0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Ir. </w:t>
      </w:r>
      <w:proofErr w:type="spellStart"/>
      <w:r>
        <w:rPr>
          <w:rFonts w:ascii="Arial" w:hAnsi="Arial" w:cs="Arial"/>
        </w:rPr>
        <w:t>Nilanto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Perbowo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M.Sc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Tangkap</w:t>
      </w:r>
      <w:proofErr w:type="spellEnd"/>
      <w:r>
        <w:rPr>
          <w:rFonts w:ascii="Arial" w:hAnsi="Arial" w:cs="Arial"/>
        </w:rPr>
        <w:t xml:space="preserve"> Utama;</w:t>
      </w:r>
    </w:p>
    <w:p w14:paraId="0FCECAB4" w14:textId="781D765D" w:rsidR="00B6156B" w:rsidRDefault="00B6156B" w:rsidP="009C0F0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Katimja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Lingkup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B15EF">
        <w:rPr>
          <w:rFonts w:ascii="Arial" w:hAnsi="Arial" w:cs="Arial"/>
        </w:rPr>
        <w:t>Direktorat</w:t>
      </w:r>
      <w:proofErr w:type="spellEnd"/>
      <w:r w:rsidR="003B15EF">
        <w:rPr>
          <w:rFonts w:ascii="Arial" w:hAnsi="Arial" w:cs="Arial"/>
        </w:rPr>
        <w:t xml:space="preserve"> </w:t>
      </w:r>
      <w:proofErr w:type="spellStart"/>
      <w:r w:rsidR="003B15EF">
        <w:rPr>
          <w:rFonts w:ascii="Arial" w:hAnsi="Arial" w:cs="Arial"/>
        </w:rPr>
        <w:t>Pengelolaan</w:t>
      </w:r>
      <w:proofErr w:type="spellEnd"/>
      <w:r w:rsidR="003B15EF">
        <w:rPr>
          <w:rFonts w:ascii="Arial" w:hAnsi="Arial" w:cs="Arial"/>
        </w:rPr>
        <w:t xml:space="preserve"> </w:t>
      </w:r>
      <w:proofErr w:type="spellStart"/>
      <w:r w:rsidR="003B15EF">
        <w:rPr>
          <w:rFonts w:ascii="Arial" w:hAnsi="Arial" w:cs="Arial"/>
        </w:rPr>
        <w:t>Sumber</w:t>
      </w:r>
      <w:proofErr w:type="spellEnd"/>
      <w:r w:rsidR="003B15EF">
        <w:rPr>
          <w:rFonts w:ascii="Arial" w:hAnsi="Arial" w:cs="Arial"/>
        </w:rPr>
        <w:t xml:space="preserve"> Daya Ikan (</w:t>
      </w:r>
      <w:proofErr w:type="spellStart"/>
      <w:r>
        <w:rPr>
          <w:rFonts w:ascii="Arial" w:hAnsi="Arial" w:cs="Arial"/>
        </w:rPr>
        <w:t>Dit.PSDI</w:t>
      </w:r>
      <w:proofErr w:type="spellEnd"/>
      <w:r w:rsidR="003B15E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DJPT</w:t>
      </w:r>
      <w:r w:rsidR="001262FE">
        <w:rPr>
          <w:rFonts w:ascii="Arial" w:hAnsi="Arial" w:cs="Arial"/>
        </w:rPr>
        <w:t xml:space="preserve"> </w:t>
      </w:r>
      <w:r w:rsidR="003C4D7B">
        <w:rPr>
          <w:rFonts w:ascii="Arial" w:hAnsi="Arial" w:cs="Arial"/>
        </w:rPr>
        <w:t xml:space="preserve">- </w:t>
      </w:r>
      <w:r w:rsidR="001262FE">
        <w:rPr>
          <w:rFonts w:ascii="Arial" w:hAnsi="Arial" w:cs="Arial"/>
        </w:rPr>
        <w:t>KKP</w:t>
      </w:r>
      <w:r>
        <w:rPr>
          <w:rFonts w:ascii="Arial" w:hAnsi="Arial" w:cs="Arial"/>
        </w:rPr>
        <w:t>;</w:t>
      </w:r>
    </w:p>
    <w:p w14:paraId="3C876169" w14:textId="77777777" w:rsidR="0007232B" w:rsidRDefault="00B6156B" w:rsidP="009C0F0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Fungsional</w:t>
      </w:r>
      <w:proofErr w:type="spellEnd"/>
      <w:r>
        <w:rPr>
          <w:rFonts w:ascii="Arial" w:hAnsi="Arial" w:cs="Arial"/>
        </w:rPr>
        <w:t xml:space="preserve"> P3T DJPT KKP</w:t>
      </w:r>
      <w:r w:rsidR="00447933">
        <w:rPr>
          <w:rFonts w:ascii="Arial" w:hAnsi="Arial" w:cs="Arial"/>
        </w:rPr>
        <w:t>;</w:t>
      </w:r>
    </w:p>
    <w:p w14:paraId="1AEB321A" w14:textId="77777777" w:rsidR="007E6DC0" w:rsidRDefault="0007232B" w:rsidP="009C0F0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7E6DC0">
        <w:rPr>
          <w:rFonts w:ascii="Arial" w:hAnsi="Arial" w:cs="Arial"/>
        </w:rPr>
        <w:t xml:space="preserve">Staf Pelaksana </w:t>
      </w:r>
      <w:proofErr w:type="spellStart"/>
      <w:r w:rsidRPr="007E6DC0">
        <w:rPr>
          <w:rFonts w:ascii="Arial" w:hAnsi="Arial" w:cs="Arial"/>
        </w:rPr>
        <w:t>Direktorat</w:t>
      </w:r>
      <w:proofErr w:type="spellEnd"/>
      <w:r w:rsidRPr="007E6DC0">
        <w:rPr>
          <w:rFonts w:ascii="Arial" w:hAnsi="Arial" w:cs="Arial"/>
        </w:rPr>
        <w:t xml:space="preserve"> </w:t>
      </w:r>
      <w:proofErr w:type="spellStart"/>
      <w:r w:rsidRPr="007E6DC0">
        <w:rPr>
          <w:rFonts w:ascii="Arial" w:hAnsi="Arial" w:cs="Arial"/>
        </w:rPr>
        <w:t>Pengelolaan</w:t>
      </w:r>
      <w:proofErr w:type="spellEnd"/>
      <w:r w:rsidRPr="007E6DC0">
        <w:rPr>
          <w:rFonts w:ascii="Arial" w:hAnsi="Arial" w:cs="Arial"/>
        </w:rPr>
        <w:t xml:space="preserve"> </w:t>
      </w:r>
      <w:proofErr w:type="spellStart"/>
      <w:r w:rsidRPr="007E6DC0">
        <w:rPr>
          <w:rFonts w:ascii="Arial" w:hAnsi="Arial" w:cs="Arial"/>
        </w:rPr>
        <w:t>Sumber</w:t>
      </w:r>
      <w:proofErr w:type="spellEnd"/>
      <w:r w:rsidRPr="007E6DC0">
        <w:rPr>
          <w:rFonts w:ascii="Arial" w:hAnsi="Arial" w:cs="Arial"/>
        </w:rPr>
        <w:t xml:space="preserve"> Daya Ikan;</w:t>
      </w:r>
      <w:r w:rsidR="00447933" w:rsidRPr="007E6DC0">
        <w:rPr>
          <w:rFonts w:ascii="Arial" w:hAnsi="Arial" w:cs="Arial"/>
        </w:rPr>
        <w:t xml:space="preserve"> </w:t>
      </w:r>
    </w:p>
    <w:p w14:paraId="0E65129D" w14:textId="77777777" w:rsidR="007E6DC0" w:rsidRDefault="0007232B" w:rsidP="009C0F0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736CBF">
        <w:rPr>
          <w:rFonts w:ascii="Arial" w:hAnsi="Arial" w:cs="Arial"/>
          <w:i/>
          <w:iCs/>
        </w:rPr>
        <w:t xml:space="preserve">Marine </w:t>
      </w:r>
      <w:proofErr w:type="spellStart"/>
      <w:r w:rsidRPr="00736CBF">
        <w:rPr>
          <w:rFonts w:ascii="Arial" w:hAnsi="Arial" w:cs="Arial"/>
          <w:i/>
          <w:iCs/>
        </w:rPr>
        <w:t>Stewarship</w:t>
      </w:r>
      <w:proofErr w:type="spellEnd"/>
      <w:r w:rsidRPr="00736CBF">
        <w:rPr>
          <w:rFonts w:ascii="Arial" w:hAnsi="Arial" w:cs="Arial"/>
          <w:i/>
          <w:iCs/>
        </w:rPr>
        <w:t xml:space="preserve"> Council</w:t>
      </w:r>
      <w:r w:rsidRPr="0007232B">
        <w:rPr>
          <w:rFonts w:ascii="Arial" w:hAnsi="Arial" w:cs="Arial"/>
        </w:rPr>
        <w:t xml:space="preserve"> (MSC) Indonesia</w:t>
      </w:r>
      <w:r w:rsidR="007E6DC0" w:rsidRPr="007E6DC0">
        <w:rPr>
          <w:rFonts w:ascii="Arial" w:hAnsi="Arial" w:cs="Arial"/>
        </w:rPr>
        <w:t>;</w:t>
      </w:r>
    </w:p>
    <w:p w14:paraId="251ABF67" w14:textId="6E017963" w:rsidR="007E6DC0" w:rsidRPr="00736CBF" w:rsidRDefault="0007232B" w:rsidP="00736CB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736CBF">
        <w:rPr>
          <w:rFonts w:ascii="Arial" w:hAnsi="Arial" w:cs="Arial"/>
          <w:i/>
          <w:iCs/>
        </w:rPr>
        <w:t>Consortium Tuna</w:t>
      </w:r>
      <w:r w:rsidRPr="0007232B">
        <w:rPr>
          <w:rFonts w:ascii="Arial" w:hAnsi="Arial" w:cs="Arial"/>
        </w:rPr>
        <w:t xml:space="preserve"> (CT)</w:t>
      </w:r>
      <w:r w:rsidR="007E6DC0" w:rsidRPr="007E6DC0">
        <w:rPr>
          <w:rFonts w:ascii="Arial" w:hAnsi="Arial" w:cs="Arial"/>
        </w:rPr>
        <w:t>;</w:t>
      </w:r>
      <w:r w:rsidR="007E6DC0">
        <w:rPr>
          <w:rFonts w:ascii="Arial" w:hAnsi="Arial" w:cs="Arial"/>
        </w:rPr>
        <w:t xml:space="preserve"> </w:t>
      </w:r>
    </w:p>
    <w:p w14:paraId="09EBD78D" w14:textId="01FB539E" w:rsidR="00B6156B" w:rsidRDefault="0007232B" w:rsidP="009C0F0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7E6DC0">
        <w:rPr>
          <w:rFonts w:ascii="Arial" w:hAnsi="Arial" w:cs="Arial"/>
        </w:rPr>
        <w:t xml:space="preserve">Masyarakat dan </w:t>
      </w:r>
      <w:proofErr w:type="spellStart"/>
      <w:r w:rsidRPr="007E6DC0">
        <w:rPr>
          <w:rFonts w:ascii="Arial" w:hAnsi="Arial" w:cs="Arial"/>
        </w:rPr>
        <w:t>Perikanan</w:t>
      </w:r>
      <w:proofErr w:type="spellEnd"/>
      <w:r w:rsidRPr="007E6DC0">
        <w:rPr>
          <w:rFonts w:ascii="Arial" w:hAnsi="Arial" w:cs="Arial"/>
        </w:rPr>
        <w:t xml:space="preserve"> Indonesia (MDPI)</w:t>
      </w:r>
      <w:r w:rsidR="007E6DC0">
        <w:rPr>
          <w:rFonts w:ascii="Arial" w:hAnsi="Arial" w:cs="Arial"/>
        </w:rPr>
        <w:t>.</w:t>
      </w:r>
    </w:p>
    <w:p w14:paraId="5F0A3FCB" w14:textId="0A7A903E" w:rsidR="00FD69F8" w:rsidRPr="00FD69F8" w:rsidRDefault="00FD69F8" w:rsidP="00FD69F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 w:rsidRPr="00FD69F8">
        <w:rPr>
          <w:rFonts w:ascii="Arial" w:hAnsi="Arial" w:cs="Arial"/>
        </w:rPr>
        <w:t>Asosiasi</w:t>
      </w:r>
      <w:proofErr w:type="spellEnd"/>
      <w:r w:rsidRPr="00FD69F8">
        <w:rPr>
          <w:rFonts w:ascii="Arial" w:hAnsi="Arial" w:cs="Arial"/>
        </w:rPr>
        <w:t xml:space="preserve"> </w:t>
      </w:r>
      <w:proofErr w:type="spellStart"/>
      <w:r w:rsidRPr="00FD69F8">
        <w:rPr>
          <w:rFonts w:ascii="Arial" w:hAnsi="Arial" w:cs="Arial"/>
        </w:rPr>
        <w:t>Perikanan</w:t>
      </w:r>
      <w:proofErr w:type="spellEnd"/>
      <w:r w:rsidRPr="00FD69F8">
        <w:rPr>
          <w:rFonts w:ascii="Arial" w:hAnsi="Arial" w:cs="Arial"/>
        </w:rPr>
        <w:t xml:space="preserve"> Pole &amp; Line dan Handline Indonesia (AP2HI)</w:t>
      </w:r>
    </w:p>
    <w:p w14:paraId="273E41FD" w14:textId="1FAB2C10" w:rsidR="00FD69F8" w:rsidRPr="00FD69F8" w:rsidRDefault="00FD69F8" w:rsidP="00FD69F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 w:rsidRPr="00FD69F8">
        <w:rPr>
          <w:rFonts w:ascii="Arial" w:hAnsi="Arial" w:cs="Arial"/>
        </w:rPr>
        <w:t>Asosiasi</w:t>
      </w:r>
      <w:proofErr w:type="spellEnd"/>
      <w:r w:rsidRPr="00FD69F8">
        <w:rPr>
          <w:rFonts w:ascii="Arial" w:hAnsi="Arial" w:cs="Arial"/>
        </w:rPr>
        <w:t xml:space="preserve"> </w:t>
      </w:r>
      <w:proofErr w:type="spellStart"/>
      <w:r w:rsidRPr="00FD69F8">
        <w:rPr>
          <w:rFonts w:ascii="Arial" w:hAnsi="Arial" w:cs="Arial"/>
        </w:rPr>
        <w:t>Pengelolaan</w:t>
      </w:r>
      <w:proofErr w:type="spellEnd"/>
      <w:r w:rsidRPr="00FD69F8">
        <w:rPr>
          <w:rFonts w:ascii="Arial" w:hAnsi="Arial" w:cs="Arial"/>
        </w:rPr>
        <w:t xml:space="preserve"> </w:t>
      </w:r>
      <w:proofErr w:type="spellStart"/>
      <w:r w:rsidRPr="00FD69F8">
        <w:rPr>
          <w:rFonts w:ascii="Arial" w:hAnsi="Arial" w:cs="Arial"/>
        </w:rPr>
        <w:t>Rajungan</w:t>
      </w:r>
      <w:proofErr w:type="spellEnd"/>
      <w:r w:rsidRPr="00FD69F8">
        <w:rPr>
          <w:rFonts w:ascii="Arial" w:hAnsi="Arial" w:cs="Arial"/>
        </w:rPr>
        <w:t xml:space="preserve"> Indonesia (APRI)</w:t>
      </w:r>
    </w:p>
    <w:p w14:paraId="1A764853" w14:textId="6D98C3E5" w:rsidR="00FD69F8" w:rsidRPr="00FD69F8" w:rsidRDefault="00FD69F8" w:rsidP="00FD69F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 w:rsidRPr="00FD69F8">
        <w:rPr>
          <w:rFonts w:ascii="Arial" w:hAnsi="Arial" w:cs="Arial"/>
        </w:rPr>
        <w:t>Konservasi</w:t>
      </w:r>
      <w:proofErr w:type="spellEnd"/>
      <w:r w:rsidRPr="00FD69F8">
        <w:rPr>
          <w:rFonts w:ascii="Arial" w:hAnsi="Arial" w:cs="Arial"/>
        </w:rPr>
        <w:t xml:space="preserve"> Indonesia</w:t>
      </w:r>
    </w:p>
    <w:p w14:paraId="46C16195" w14:textId="2368A999" w:rsidR="00FD69F8" w:rsidRPr="00FD69F8" w:rsidRDefault="00FD69F8" w:rsidP="00FD69F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FD69F8">
        <w:rPr>
          <w:rFonts w:ascii="Arial" w:hAnsi="Arial" w:cs="Arial"/>
        </w:rPr>
        <w:t>PMU GEF-6</w:t>
      </w:r>
    </w:p>
    <w:p w14:paraId="03C96B46" w14:textId="696CBA45" w:rsidR="00FD69F8" w:rsidRPr="00FD69F8" w:rsidRDefault="00FD69F8" w:rsidP="00FD69F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736CBF">
        <w:rPr>
          <w:rFonts w:ascii="Arial" w:hAnsi="Arial" w:cs="Arial"/>
          <w:i/>
          <w:iCs/>
        </w:rPr>
        <w:t>Sustainable Fisheries Partnership</w:t>
      </w:r>
      <w:r w:rsidRPr="00FD69F8">
        <w:rPr>
          <w:rFonts w:ascii="Arial" w:hAnsi="Arial" w:cs="Arial"/>
        </w:rPr>
        <w:t xml:space="preserve"> (SFP)</w:t>
      </w:r>
    </w:p>
    <w:p w14:paraId="6124FD3F" w14:textId="6D5D1C64" w:rsidR="00FD69F8" w:rsidRPr="00FD69F8" w:rsidRDefault="00FD69F8" w:rsidP="00FD69F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736CBF">
        <w:rPr>
          <w:rFonts w:ascii="Arial" w:hAnsi="Arial" w:cs="Arial"/>
          <w:i/>
          <w:iCs/>
        </w:rPr>
        <w:t xml:space="preserve">Environmental </w:t>
      </w:r>
      <w:proofErr w:type="spellStart"/>
      <w:r w:rsidRPr="00736CBF">
        <w:rPr>
          <w:rFonts w:ascii="Arial" w:hAnsi="Arial" w:cs="Arial"/>
          <w:i/>
          <w:iCs/>
        </w:rPr>
        <w:t>Defense</w:t>
      </w:r>
      <w:proofErr w:type="spellEnd"/>
      <w:r w:rsidRPr="00736CBF">
        <w:rPr>
          <w:rFonts w:ascii="Arial" w:hAnsi="Arial" w:cs="Arial"/>
          <w:i/>
          <w:iCs/>
        </w:rPr>
        <w:t xml:space="preserve"> Fund</w:t>
      </w:r>
      <w:r w:rsidRPr="00FD69F8">
        <w:rPr>
          <w:rFonts w:ascii="Arial" w:hAnsi="Arial" w:cs="Arial"/>
        </w:rPr>
        <w:t xml:space="preserve"> (EDF)</w:t>
      </w:r>
    </w:p>
    <w:p w14:paraId="63144927" w14:textId="14AC7B5F" w:rsidR="00FD69F8" w:rsidRPr="00736CBF" w:rsidRDefault="00FD69F8" w:rsidP="00FD69F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i/>
          <w:iCs/>
        </w:rPr>
      </w:pPr>
      <w:r w:rsidRPr="00736CBF">
        <w:rPr>
          <w:rFonts w:ascii="Arial" w:hAnsi="Arial" w:cs="Arial"/>
          <w:i/>
          <w:iCs/>
        </w:rPr>
        <w:t>Starling Resources</w:t>
      </w:r>
    </w:p>
    <w:p w14:paraId="1C475342" w14:textId="6825B44C" w:rsidR="00FD69F8" w:rsidRPr="00FD69F8" w:rsidRDefault="00FD69F8" w:rsidP="00FD69F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FD69F8">
        <w:rPr>
          <w:rFonts w:ascii="Arial" w:hAnsi="Arial" w:cs="Arial"/>
        </w:rPr>
        <w:t>Yayasan IPNLF Indonesia (YII)</w:t>
      </w:r>
    </w:p>
    <w:p w14:paraId="7751C8A4" w14:textId="4674A8AD" w:rsidR="00FD69F8" w:rsidRPr="00FD69F8" w:rsidRDefault="00FD69F8" w:rsidP="00FD69F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FD69F8">
        <w:rPr>
          <w:rFonts w:ascii="Arial" w:hAnsi="Arial" w:cs="Arial"/>
        </w:rPr>
        <w:t xml:space="preserve">Yayasan </w:t>
      </w:r>
      <w:proofErr w:type="spellStart"/>
      <w:r w:rsidRPr="00FD69F8">
        <w:rPr>
          <w:rFonts w:ascii="Arial" w:hAnsi="Arial" w:cs="Arial"/>
        </w:rPr>
        <w:t>Rekam</w:t>
      </w:r>
      <w:proofErr w:type="spellEnd"/>
      <w:r w:rsidRPr="00FD69F8">
        <w:rPr>
          <w:rFonts w:ascii="Arial" w:hAnsi="Arial" w:cs="Arial"/>
        </w:rPr>
        <w:t xml:space="preserve"> Nusantara</w:t>
      </w:r>
    </w:p>
    <w:p w14:paraId="178B283A" w14:textId="23CCBC80" w:rsidR="00FD69F8" w:rsidRPr="00FD69F8" w:rsidRDefault="00FD69F8" w:rsidP="00FD69F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FD69F8">
        <w:rPr>
          <w:rFonts w:ascii="Arial" w:hAnsi="Arial" w:cs="Arial"/>
        </w:rPr>
        <w:t xml:space="preserve">Yayasan </w:t>
      </w:r>
      <w:proofErr w:type="spellStart"/>
      <w:r w:rsidRPr="00FD69F8">
        <w:rPr>
          <w:rFonts w:ascii="Arial" w:hAnsi="Arial" w:cs="Arial"/>
        </w:rPr>
        <w:t>Konservasi</w:t>
      </w:r>
      <w:proofErr w:type="spellEnd"/>
      <w:r w:rsidRPr="00FD69F8">
        <w:rPr>
          <w:rFonts w:ascii="Arial" w:hAnsi="Arial" w:cs="Arial"/>
        </w:rPr>
        <w:t xml:space="preserve"> Alam Nusantara (YKAN)</w:t>
      </w:r>
    </w:p>
    <w:p w14:paraId="5092FB3B" w14:textId="4E74A410" w:rsidR="00FD69F8" w:rsidRPr="00FD69F8" w:rsidRDefault="00FD69F8" w:rsidP="00FD69F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FD69F8">
        <w:rPr>
          <w:rFonts w:ascii="Arial" w:hAnsi="Arial" w:cs="Arial"/>
        </w:rPr>
        <w:t>WWF Indonesia</w:t>
      </w:r>
    </w:p>
    <w:p w14:paraId="31BCEF2F" w14:textId="61B21ADF" w:rsidR="00FD69F8" w:rsidRPr="00FD69F8" w:rsidRDefault="00FD69F8" w:rsidP="00FD69F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 w:rsidRPr="00FD69F8">
        <w:rPr>
          <w:rFonts w:ascii="Arial" w:hAnsi="Arial" w:cs="Arial"/>
        </w:rPr>
        <w:t>Asosiasi</w:t>
      </w:r>
      <w:proofErr w:type="spellEnd"/>
      <w:r w:rsidRPr="00FD69F8">
        <w:rPr>
          <w:rFonts w:ascii="Arial" w:hAnsi="Arial" w:cs="Arial"/>
        </w:rPr>
        <w:t xml:space="preserve"> Tuna Longline Indonesia (ATLI)</w:t>
      </w:r>
    </w:p>
    <w:p w14:paraId="3830B55E" w14:textId="4FA9F30C" w:rsidR="00FD69F8" w:rsidRPr="00FD69F8" w:rsidRDefault="00FD69F8" w:rsidP="00FD69F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 w:rsidRPr="00FD69F8">
        <w:rPr>
          <w:rFonts w:ascii="Arial" w:hAnsi="Arial" w:cs="Arial"/>
        </w:rPr>
        <w:t>Asosiasi</w:t>
      </w:r>
      <w:proofErr w:type="spellEnd"/>
      <w:r w:rsidRPr="00FD69F8">
        <w:rPr>
          <w:rFonts w:ascii="Arial" w:hAnsi="Arial" w:cs="Arial"/>
        </w:rPr>
        <w:t xml:space="preserve"> Purse Seine Indonesia (APSI)</w:t>
      </w:r>
    </w:p>
    <w:p w14:paraId="3FAAA214" w14:textId="6BB5167A" w:rsidR="00FD69F8" w:rsidRPr="00FD69F8" w:rsidRDefault="00FD69F8" w:rsidP="00FD69F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FD69F8">
        <w:rPr>
          <w:rFonts w:ascii="Arial" w:hAnsi="Arial" w:cs="Arial"/>
        </w:rPr>
        <w:t xml:space="preserve">PT. Pahala Bahari Nusantara (PBN) </w:t>
      </w:r>
    </w:p>
    <w:p w14:paraId="1018A552" w14:textId="7A0EF636" w:rsidR="00FD69F8" w:rsidRPr="00FD69F8" w:rsidRDefault="00FD69F8" w:rsidP="00FD69F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 w:rsidRPr="00FD69F8">
        <w:rPr>
          <w:rFonts w:ascii="Arial" w:hAnsi="Arial" w:cs="Arial"/>
        </w:rPr>
        <w:t>Asosiasi</w:t>
      </w:r>
      <w:proofErr w:type="spellEnd"/>
      <w:r w:rsidRPr="00FD69F8">
        <w:rPr>
          <w:rFonts w:ascii="Arial" w:hAnsi="Arial" w:cs="Arial"/>
        </w:rPr>
        <w:t xml:space="preserve"> Tuna Indonesia (ASTUIN)</w:t>
      </w:r>
    </w:p>
    <w:p w14:paraId="510E21EC" w14:textId="4AE2194F" w:rsidR="00FD69F8" w:rsidRPr="007E6DC0" w:rsidRDefault="00FD69F8" w:rsidP="00FD69F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FD69F8">
        <w:rPr>
          <w:rFonts w:ascii="Arial" w:hAnsi="Arial" w:cs="Arial"/>
        </w:rPr>
        <w:t>PT. Aneka Tuna Indonesia</w:t>
      </w:r>
    </w:p>
    <w:p w14:paraId="27EF8209" w14:textId="77777777" w:rsidR="007E6DC0" w:rsidRDefault="007E6DC0" w:rsidP="009C0F0E">
      <w:pPr>
        <w:spacing w:after="60" w:line="276" w:lineRule="auto"/>
        <w:jc w:val="both"/>
        <w:rPr>
          <w:rFonts w:ascii="Arial" w:hAnsi="Arial" w:cs="Arial"/>
        </w:rPr>
      </w:pPr>
    </w:p>
    <w:p w14:paraId="1F79FACF" w14:textId="45227AA9" w:rsidR="007B5EAC" w:rsidRPr="00DE355D" w:rsidRDefault="002660B2" w:rsidP="009C0F0E">
      <w:pPr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DE355D">
        <w:rPr>
          <w:rFonts w:ascii="Arial" w:hAnsi="Arial" w:cs="Arial"/>
        </w:rPr>
        <w:lastRenderedPageBreak/>
        <w:t xml:space="preserve">Tujuan </w:t>
      </w:r>
      <w:r w:rsidR="007E6DC0">
        <w:rPr>
          <w:rFonts w:ascii="Arial" w:hAnsi="Arial" w:cs="Arial"/>
        </w:rPr>
        <w:t>workshop</w:t>
      </w:r>
      <w:r w:rsidR="00DE355D">
        <w:rPr>
          <w:rFonts w:ascii="Arial" w:hAnsi="Arial" w:cs="Arial"/>
        </w:rPr>
        <w:t xml:space="preserve"> </w:t>
      </w:r>
      <w:proofErr w:type="spellStart"/>
      <w:r w:rsidR="00DE355D">
        <w:rPr>
          <w:rFonts w:ascii="Arial" w:hAnsi="Arial" w:cs="Arial"/>
        </w:rPr>
        <w:t>adalah</w:t>
      </w:r>
      <w:proofErr w:type="spellEnd"/>
      <w:r w:rsidR="00DE355D" w:rsidRPr="00DE355D">
        <w:rPr>
          <w:rFonts w:ascii="Arial" w:hAnsi="Arial" w:cs="Arial"/>
        </w:rPr>
        <w:t>:</w:t>
      </w:r>
    </w:p>
    <w:p w14:paraId="70802F11" w14:textId="37F6C610" w:rsidR="00E21025" w:rsidRDefault="00CE4B4A" w:rsidP="009C0F0E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Menetapkan</w:t>
      </w:r>
      <w:proofErr w:type="spellEnd"/>
      <w:r>
        <w:rPr>
          <w:rFonts w:ascii="Arial" w:hAnsi="Arial" w:cs="Arial"/>
        </w:rPr>
        <w:t xml:space="preserve"> data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r w:rsidR="007E6DC0">
        <w:rPr>
          <w:rFonts w:ascii="Arial" w:hAnsi="Arial" w:cs="Arial"/>
        </w:rPr>
        <w:t>dentifikasi</w:t>
      </w:r>
      <w:proofErr w:type="spellEnd"/>
      <w:r w:rsidR="007E6DC0">
        <w:rPr>
          <w:rFonts w:ascii="Arial" w:hAnsi="Arial" w:cs="Arial"/>
        </w:rPr>
        <w:t xml:space="preserve"> </w:t>
      </w:r>
      <w:proofErr w:type="spellStart"/>
      <w:r w:rsidR="007E6DC0">
        <w:rPr>
          <w:rFonts w:ascii="Arial" w:hAnsi="Arial" w:cs="Arial"/>
        </w:rPr>
        <w:t>lokasi</w:t>
      </w:r>
      <w:proofErr w:type="spellEnd"/>
      <w:r w:rsidR="007E6DC0">
        <w:rPr>
          <w:rFonts w:ascii="Arial" w:hAnsi="Arial" w:cs="Arial"/>
        </w:rPr>
        <w:t xml:space="preserve"> </w:t>
      </w:r>
      <w:r w:rsidR="00FD69F8" w:rsidRPr="00736CBF">
        <w:rPr>
          <w:rFonts w:ascii="Arial" w:hAnsi="Arial" w:cs="Arial"/>
          <w:i/>
          <w:iCs/>
        </w:rPr>
        <w:t>port</w:t>
      </w:r>
      <w:r w:rsidR="00FD69F8">
        <w:rPr>
          <w:rFonts w:ascii="Arial" w:hAnsi="Arial" w:cs="Arial"/>
        </w:rPr>
        <w:t>/</w:t>
      </w:r>
      <w:r w:rsidR="00FD69F8" w:rsidRPr="00736CBF">
        <w:rPr>
          <w:rFonts w:ascii="Arial" w:hAnsi="Arial" w:cs="Arial"/>
          <w:i/>
          <w:iCs/>
        </w:rPr>
        <w:t>non</w:t>
      </w:r>
      <w:r w:rsidR="00736CBF">
        <w:rPr>
          <w:rFonts w:ascii="Arial" w:hAnsi="Arial" w:cs="Arial"/>
        </w:rPr>
        <w:t>-</w:t>
      </w:r>
      <w:r w:rsidR="007E6DC0" w:rsidRPr="007E6DC0">
        <w:rPr>
          <w:rFonts w:ascii="Arial" w:hAnsi="Arial" w:cs="Arial"/>
          <w:i/>
          <w:iCs/>
        </w:rPr>
        <w:t>port sampling</w:t>
      </w:r>
      <w:r w:rsidR="007E6DC0">
        <w:rPr>
          <w:rFonts w:ascii="Arial" w:hAnsi="Arial" w:cs="Arial"/>
        </w:rPr>
        <w:t xml:space="preserve"> </w:t>
      </w:r>
      <w:proofErr w:type="spellStart"/>
      <w:r w:rsidR="007E6DC0">
        <w:rPr>
          <w:rFonts w:ascii="Arial" w:hAnsi="Arial" w:cs="Arial"/>
        </w:rPr>
        <w:t>pengumpulan</w:t>
      </w:r>
      <w:proofErr w:type="spellEnd"/>
      <w:r w:rsidR="007E6DC0">
        <w:rPr>
          <w:rFonts w:ascii="Arial" w:hAnsi="Arial" w:cs="Arial"/>
        </w:rPr>
        <w:t xml:space="preserve"> data </w:t>
      </w:r>
      <w:proofErr w:type="spellStart"/>
      <w:r w:rsidR="007E6DC0">
        <w:rPr>
          <w:rFonts w:ascii="Arial" w:hAnsi="Arial" w:cs="Arial"/>
        </w:rPr>
        <w:t>perikanan</w:t>
      </w:r>
      <w:proofErr w:type="spellEnd"/>
      <w:r w:rsidR="007E6DC0">
        <w:rPr>
          <w:rFonts w:ascii="Arial" w:hAnsi="Arial" w:cs="Arial"/>
        </w:rPr>
        <w:t xml:space="preserve"> </w:t>
      </w:r>
      <w:proofErr w:type="spellStart"/>
      <w:r w:rsidR="007E6DC0">
        <w:rPr>
          <w:rFonts w:ascii="Arial" w:hAnsi="Arial" w:cs="Arial"/>
        </w:rPr>
        <w:t>tangkap</w:t>
      </w:r>
      <w:proofErr w:type="spellEnd"/>
      <w:r>
        <w:rPr>
          <w:rFonts w:ascii="Arial" w:hAnsi="Arial" w:cs="Arial"/>
        </w:rPr>
        <w:t xml:space="preserve"> yang representative; </w:t>
      </w:r>
    </w:p>
    <w:p w14:paraId="7A9E31B0" w14:textId="0A97F845" w:rsidR="00CE4B4A" w:rsidRDefault="00CE4B4A" w:rsidP="009C0F0E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CE4B4A">
        <w:rPr>
          <w:rFonts w:ascii="Arial" w:hAnsi="Arial" w:cs="Arial"/>
        </w:rPr>
        <w:t xml:space="preserve">Menyusun </w:t>
      </w:r>
      <w:proofErr w:type="spellStart"/>
      <w:r w:rsidRPr="00CE4B4A">
        <w:rPr>
          <w:rFonts w:ascii="Arial" w:hAnsi="Arial" w:cs="Arial"/>
        </w:rPr>
        <w:t>kriteria</w:t>
      </w:r>
      <w:proofErr w:type="spellEnd"/>
      <w:r w:rsidRPr="00CE4B4A">
        <w:rPr>
          <w:rFonts w:ascii="Arial" w:hAnsi="Arial" w:cs="Arial"/>
        </w:rPr>
        <w:t xml:space="preserve"> dan </w:t>
      </w:r>
      <w:proofErr w:type="spellStart"/>
      <w:r w:rsidRPr="00CE4B4A">
        <w:rPr>
          <w:rFonts w:ascii="Arial" w:hAnsi="Arial" w:cs="Arial"/>
        </w:rPr>
        <w:t>pendekatan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berbasis</w:t>
      </w:r>
      <w:proofErr w:type="spellEnd"/>
      <w:r w:rsidRPr="00CE4B4A">
        <w:rPr>
          <w:rFonts w:ascii="Arial" w:hAnsi="Arial" w:cs="Arial"/>
        </w:rPr>
        <w:t xml:space="preserve"> data </w:t>
      </w:r>
      <w:proofErr w:type="spellStart"/>
      <w:r w:rsidRPr="00CE4B4A">
        <w:rPr>
          <w:rFonts w:ascii="Arial" w:hAnsi="Arial" w:cs="Arial"/>
        </w:rPr>
        <w:t>dalam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pemilihan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lokasi</w:t>
      </w:r>
      <w:proofErr w:type="spellEnd"/>
      <w:r w:rsidRPr="00CE4B4A">
        <w:rPr>
          <w:rFonts w:ascii="Arial" w:hAnsi="Arial" w:cs="Arial"/>
        </w:rPr>
        <w:t xml:space="preserve"> </w:t>
      </w:r>
      <w:r w:rsidR="00FD69F8" w:rsidRPr="00736CBF">
        <w:rPr>
          <w:rFonts w:ascii="Arial" w:hAnsi="Arial" w:cs="Arial"/>
          <w:i/>
          <w:iCs/>
        </w:rPr>
        <w:t>port</w:t>
      </w:r>
      <w:r w:rsidR="00FD69F8">
        <w:rPr>
          <w:rFonts w:ascii="Arial" w:hAnsi="Arial" w:cs="Arial"/>
        </w:rPr>
        <w:t>/</w:t>
      </w:r>
      <w:r w:rsidR="00FD69F8" w:rsidRPr="00736CBF">
        <w:rPr>
          <w:rFonts w:ascii="Arial" w:hAnsi="Arial" w:cs="Arial"/>
          <w:i/>
          <w:iCs/>
        </w:rPr>
        <w:t>non</w:t>
      </w:r>
      <w:r w:rsidR="00736CBF">
        <w:rPr>
          <w:rFonts w:ascii="Arial" w:hAnsi="Arial" w:cs="Arial"/>
        </w:rPr>
        <w:t>-</w:t>
      </w:r>
      <w:r w:rsidRPr="00CE4B4A">
        <w:rPr>
          <w:rFonts w:ascii="Arial" w:hAnsi="Arial" w:cs="Arial"/>
          <w:i/>
          <w:iCs/>
        </w:rPr>
        <w:t>port sampling</w:t>
      </w:r>
      <w:r w:rsidRPr="00CE4B4A">
        <w:rPr>
          <w:rFonts w:ascii="Arial" w:hAnsi="Arial" w:cs="Arial"/>
        </w:rPr>
        <w:t xml:space="preserve"> guna </w:t>
      </w:r>
      <w:proofErr w:type="spellStart"/>
      <w:r w:rsidRPr="00CE4B4A">
        <w:rPr>
          <w:rFonts w:ascii="Arial" w:hAnsi="Arial" w:cs="Arial"/>
        </w:rPr>
        <w:t>mendukung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pengumpulan</w:t>
      </w:r>
      <w:proofErr w:type="spellEnd"/>
      <w:r w:rsidRPr="00CE4B4A">
        <w:rPr>
          <w:rFonts w:ascii="Arial" w:hAnsi="Arial" w:cs="Arial"/>
        </w:rPr>
        <w:t xml:space="preserve"> data </w:t>
      </w:r>
      <w:proofErr w:type="spellStart"/>
      <w:r w:rsidRPr="00CE4B4A">
        <w:rPr>
          <w:rFonts w:ascii="Arial" w:hAnsi="Arial" w:cs="Arial"/>
        </w:rPr>
        <w:t>hasil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tangkapan</w:t>
      </w:r>
      <w:proofErr w:type="spellEnd"/>
      <w:r w:rsidRPr="00CE4B4A">
        <w:rPr>
          <w:rFonts w:ascii="Arial" w:hAnsi="Arial" w:cs="Arial"/>
        </w:rPr>
        <w:t xml:space="preserve"> yang </w:t>
      </w:r>
      <w:proofErr w:type="spellStart"/>
      <w:r w:rsidRPr="00CE4B4A">
        <w:rPr>
          <w:rFonts w:ascii="Arial" w:hAnsi="Arial" w:cs="Arial"/>
        </w:rPr>
        <w:t>berkualitas</w:t>
      </w:r>
      <w:proofErr w:type="spellEnd"/>
      <w:r w:rsidRPr="00CE4B4A">
        <w:rPr>
          <w:rFonts w:ascii="Arial" w:hAnsi="Arial" w:cs="Arial"/>
        </w:rPr>
        <w:t xml:space="preserve"> dan </w:t>
      </w:r>
      <w:proofErr w:type="spellStart"/>
      <w:r w:rsidRPr="00CE4B4A">
        <w:rPr>
          <w:rFonts w:ascii="Arial" w:hAnsi="Arial" w:cs="Arial"/>
        </w:rPr>
        <w:t>berkelanjutan</w:t>
      </w:r>
      <w:proofErr w:type="spellEnd"/>
      <w:r>
        <w:rPr>
          <w:rFonts w:ascii="Arial" w:hAnsi="Arial" w:cs="Arial"/>
        </w:rPr>
        <w:t>;</w:t>
      </w:r>
    </w:p>
    <w:p w14:paraId="59C954F0" w14:textId="6B404AD4" w:rsidR="00CE4B4A" w:rsidRDefault="00CE4B4A" w:rsidP="009C0F0E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 w:rsidRPr="00CE4B4A">
        <w:rPr>
          <w:rFonts w:ascii="Arial" w:hAnsi="Arial" w:cs="Arial"/>
        </w:rPr>
        <w:t>Menentukan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lokasi</w:t>
      </w:r>
      <w:proofErr w:type="spellEnd"/>
      <w:r w:rsidRPr="00CE4B4A">
        <w:rPr>
          <w:rFonts w:ascii="Arial" w:hAnsi="Arial" w:cs="Arial"/>
        </w:rPr>
        <w:t xml:space="preserve"> </w:t>
      </w:r>
      <w:bookmarkStart w:id="0" w:name="_Hlk207555900"/>
      <w:r w:rsidR="00FD69F8" w:rsidRPr="00736CBF">
        <w:rPr>
          <w:rFonts w:ascii="Arial" w:hAnsi="Arial" w:cs="Arial"/>
          <w:i/>
          <w:iCs/>
        </w:rPr>
        <w:t>port</w:t>
      </w:r>
      <w:r w:rsidR="00FD69F8">
        <w:rPr>
          <w:rFonts w:ascii="Arial" w:hAnsi="Arial" w:cs="Arial"/>
        </w:rPr>
        <w:t>/</w:t>
      </w:r>
      <w:r w:rsidR="00FD69F8" w:rsidRPr="00736CBF">
        <w:rPr>
          <w:rFonts w:ascii="Arial" w:hAnsi="Arial" w:cs="Arial"/>
          <w:i/>
          <w:iCs/>
        </w:rPr>
        <w:t>non</w:t>
      </w:r>
      <w:r w:rsidR="00736CBF" w:rsidRPr="00736CBF">
        <w:rPr>
          <w:rFonts w:ascii="Arial" w:hAnsi="Arial" w:cs="Arial"/>
          <w:i/>
          <w:iCs/>
        </w:rPr>
        <w:t>-</w:t>
      </w:r>
      <w:r w:rsidRPr="00736CBF">
        <w:rPr>
          <w:rFonts w:ascii="Arial" w:hAnsi="Arial" w:cs="Arial"/>
          <w:i/>
          <w:iCs/>
        </w:rPr>
        <w:t>port sampling</w:t>
      </w:r>
      <w:bookmarkEnd w:id="0"/>
      <w:r w:rsidRPr="00CE4B4A">
        <w:rPr>
          <w:rFonts w:ascii="Arial" w:hAnsi="Arial" w:cs="Arial"/>
        </w:rPr>
        <w:t xml:space="preserve"> pada masing-masing </w:t>
      </w:r>
      <w:proofErr w:type="spellStart"/>
      <w:r w:rsidRPr="00CE4B4A">
        <w:rPr>
          <w:rFonts w:ascii="Arial" w:hAnsi="Arial" w:cs="Arial"/>
        </w:rPr>
        <w:t>Provinsi</w:t>
      </w:r>
      <w:proofErr w:type="spellEnd"/>
      <w:r w:rsidRPr="00CE4B4A">
        <w:rPr>
          <w:rFonts w:ascii="Arial" w:hAnsi="Arial" w:cs="Arial"/>
        </w:rPr>
        <w:t xml:space="preserve"> yang </w:t>
      </w:r>
      <w:proofErr w:type="spellStart"/>
      <w:r w:rsidRPr="00CE4B4A">
        <w:rPr>
          <w:rFonts w:ascii="Arial" w:hAnsi="Arial" w:cs="Arial"/>
        </w:rPr>
        <w:t>dapat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mewakili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kondisi</w:t>
      </w:r>
      <w:proofErr w:type="spellEnd"/>
      <w:r w:rsidRPr="00CE4B4A">
        <w:rPr>
          <w:rFonts w:ascii="Arial" w:hAnsi="Arial" w:cs="Arial"/>
        </w:rPr>
        <w:t xml:space="preserve"> Wilayah </w:t>
      </w:r>
      <w:proofErr w:type="spellStart"/>
      <w:r w:rsidRPr="00CE4B4A">
        <w:rPr>
          <w:rFonts w:ascii="Arial" w:hAnsi="Arial" w:cs="Arial"/>
        </w:rPr>
        <w:t>Pengelolaan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Perikanan</w:t>
      </w:r>
      <w:proofErr w:type="spellEnd"/>
      <w:r w:rsidRPr="00CE4B4A">
        <w:rPr>
          <w:rFonts w:ascii="Arial" w:hAnsi="Arial" w:cs="Arial"/>
        </w:rPr>
        <w:t xml:space="preserve"> Negara Republik Indonesia (WPPNRI)</w:t>
      </w:r>
      <w:r>
        <w:rPr>
          <w:rFonts w:ascii="Arial" w:hAnsi="Arial" w:cs="Arial"/>
        </w:rPr>
        <w:t>;</w:t>
      </w:r>
    </w:p>
    <w:p w14:paraId="0760A310" w14:textId="6AED4146" w:rsidR="00CE4B4A" w:rsidRDefault="008C6892" w:rsidP="009C0F0E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 w:rsidRPr="00CE4B4A">
        <w:rPr>
          <w:rFonts w:ascii="Arial" w:hAnsi="Arial" w:cs="Arial"/>
        </w:rPr>
        <w:t>Mendorong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sinergi</w:t>
      </w:r>
      <w:proofErr w:type="spellEnd"/>
      <w:r w:rsidRPr="00CE4B4A">
        <w:rPr>
          <w:rFonts w:ascii="Arial" w:hAnsi="Arial" w:cs="Arial"/>
        </w:rPr>
        <w:t xml:space="preserve"> dan </w:t>
      </w:r>
      <w:proofErr w:type="spellStart"/>
      <w:r w:rsidRPr="00CE4B4A">
        <w:rPr>
          <w:rFonts w:ascii="Arial" w:hAnsi="Arial" w:cs="Arial"/>
        </w:rPr>
        <w:t>kolaborasi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antar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instansi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terkait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dalam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mendukung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pelaksanaan</w:t>
      </w:r>
      <w:proofErr w:type="spellEnd"/>
      <w:r w:rsidRPr="00CE4B4A">
        <w:rPr>
          <w:rFonts w:ascii="Arial" w:hAnsi="Arial" w:cs="Arial"/>
        </w:rPr>
        <w:t xml:space="preserve"> </w:t>
      </w:r>
      <w:r w:rsidR="00D907CD" w:rsidRPr="00736CBF">
        <w:rPr>
          <w:rFonts w:ascii="Arial" w:hAnsi="Arial" w:cs="Arial"/>
          <w:i/>
          <w:iCs/>
        </w:rPr>
        <w:t>port</w:t>
      </w:r>
      <w:r w:rsidR="00D907CD">
        <w:rPr>
          <w:rFonts w:ascii="Arial" w:hAnsi="Arial" w:cs="Arial"/>
        </w:rPr>
        <w:t>/</w:t>
      </w:r>
      <w:r w:rsidR="00D907CD" w:rsidRPr="00736CBF">
        <w:rPr>
          <w:rFonts w:ascii="Arial" w:hAnsi="Arial" w:cs="Arial"/>
          <w:i/>
          <w:iCs/>
        </w:rPr>
        <w:t>non-port sampling</w:t>
      </w:r>
      <w:r w:rsidR="00D907CD"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sebagai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bagian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dari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sistem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pengelolaan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perikanan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berbasis</w:t>
      </w:r>
      <w:proofErr w:type="spellEnd"/>
      <w:r w:rsidRPr="00CE4B4A">
        <w:rPr>
          <w:rFonts w:ascii="Arial" w:hAnsi="Arial" w:cs="Arial"/>
        </w:rPr>
        <w:t xml:space="preserve"> </w:t>
      </w:r>
      <w:proofErr w:type="spellStart"/>
      <w:r w:rsidRPr="00CE4B4A">
        <w:rPr>
          <w:rFonts w:ascii="Arial" w:hAnsi="Arial" w:cs="Arial"/>
        </w:rPr>
        <w:t>kuota</w:t>
      </w:r>
      <w:proofErr w:type="spellEnd"/>
      <w:r w:rsidRPr="00CE4B4A">
        <w:rPr>
          <w:rFonts w:ascii="Arial" w:hAnsi="Arial" w:cs="Arial"/>
        </w:rPr>
        <w:t>.</w:t>
      </w:r>
    </w:p>
    <w:p w14:paraId="56223692" w14:textId="0019E4A0" w:rsidR="00B6156B" w:rsidRDefault="00B6156B" w:rsidP="009C0F0E">
      <w:pPr>
        <w:spacing w:after="0" w:line="276" w:lineRule="auto"/>
        <w:jc w:val="both"/>
        <w:rPr>
          <w:rFonts w:ascii="Arial" w:hAnsi="Arial" w:cs="Arial"/>
        </w:rPr>
      </w:pPr>
    </w:p>
    <w:p w14:paraId="7C6486D8" w14:textId="05E72EAD" w:rsidR="00F53078" w:rsidRPr="00F53078" w:rsidRDefault="00F53078" w:rsidP="009C0F0E">
      <w:pPr>
        <w:spacing w:after="60" w:line="276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Sidang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agenda</w:t>
      </w:r>
      <w:r w:rsidR="009D69E4">
        <w:rPr>
          <w:rFonts w:ascii="Arial" w:hAnsi="Arial" w:cs="Arial"/>
        </w:rPr>
        <w:t xml:space="preserve"> </w:t>
      </w:r>
      <w:proofErr w:type="spellStart"/>
      <w:r w:rsidR="009D69E4">
        <w:rPr>
          <w:rFonts w:ascii="Arial" w:hAnsi="Arial" w:cs="Arial"/>
        </w:rPr>
        <w:t>sebagai</w:t>
      </w:r>
      <w:proofErr w:type="spellEnd"/>
      <w:r w:rsidR="009D69E4">
        <w:rPr>
          <w:rFonts w:ascii="Arial" w:hAnsi="Arial" w:cs="Arial"/>
        </w:rPr>
        <w:t xml:space="preserve"> </w:t>
      </w:r>
      <w:proofErr w:type="spellStart"/>
      <w:r w:rsidR="009D69E4">
        <w:rPr>
          <w:rFonts w:ascii="Arial" w:hAnsi="Arial" w:cs="Arial"/>
        </w:rPr>
        <w:t>berikut</w:t>
      </w:r>
      <w:proofErr w:type="spellEnd"/>
      <w:r w:rsidR="009D69E4">
        <w:rPr>
          <w:rFonts w:ascii="Arial" w:hAnsi="Arial" w:cs="Arial"/>
        </w:rPr>
        <w:t>:</w:t>
      </w:r>
    </w:p>
    <w:p w14:paraId="43CDB33C" w14:textId="0F9A3349" w:rsidR="00CA69CA" w:rsidRPr="002B065F" w:rsidRDefault="00A5724A" w:rsidP="009C0F0E">
      <w:pPr>
        <w:pStyle w:val="ListParagraph"/>
        <w:numPr>
          <w:ilvl w:val="0"/>
          <w:numId w:val="18"/>
        </w:numPr>
        <w:spacing w:after="0" w:line="276" w:lineRule="auto"/>
        <w:ind w:left="280" w:hanging="29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Pembukaan</w:t>
      </w:r>
      <w:proofErr w:type="spellEnd"/>
      <w:r w:rsidR="00C86372">
        <w:rPr>
          <w:rFonts w:ascii="Arial" w:hAnsi="Arial" w:cs="Arial"/>
        </w:rPr>
        <w:t xml:space="preserve"> (</w:t>
      </w:r>
      <w:proofErr w:type="spellStart"/>
      <w:r w:rsidR="00C86372">
        <w:rPr>
          <w:rFonts w:ascii="Arial" w:hAnsi="Arial" w:cs="Arial"/>
        </w:rPr>
        <w:t>sambutan</w:t>
      </w:r>
      <w:proofErr w:type="spellEnd"/>
      <w:r w:rsidR="00C86372">
        <w:rPr>
          <w:rFonts w:ascii="Arial" w:hAnsi="Arial" w:cs="Arial"/>
        </w:rPr>
        <w:t xml:space="preserve"> dan </w:t>
      </w:r>
      <w:proofErr w:type="spellStart"/>
      <w:r w:rsidR="00C86372">
        <w:rPr>
          <w:rFonts w:ascii="Arial" w:hAnsi="Arial" w:cs="Arial"/>
        </w:rPr>
        <w:t>arahan</w:t>
      </w:r>
      <w:proofErr w:type="spellEnd"/>
      <w:r w:rsidR="00C86372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55C12008" w14:textId="32303999" w:rsidR="008F3CA3" w:rsidRDefault="00A5724A" w:rsidP="009C0F0E">
      <w:pPr>
        <w:pStyle w:val="ListParagraph"/>
        <w:numPr>
          <w:ilvl w:val="0"/>
          <w:numId w:val="18"/>
        </w:numPr>
        <w:spacing w:after="0" w:line="276" w:lineRule="auto"/>
        <w:ind w:left="280" w:hanging="29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Pemaparan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</w:t>
      </w:r>
      <w:proofErr w:type="spellEnd"/>
      <w:r w:rsidR="002B065F">
        <w:rPr>
          <w:rFonts w:ascii="Arial" w:hAnsi="Arial" w:cs="Arial"/>
        </w:rPr>
        <w:t>:</w:t>
      </w:r>
    </w:p>
    <w:p w14:paraId="4EEE7489" w14:textId="2A187154" w:rsidR="002B065F" w:rsidRDefault="00B32A1C" w:rsidP="009C0F0E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Pengantar</w:t>
      </w:r>
      <w:proofErr w:type="spellEnd"/>
      <w:r>
        <w:rPr>
          <w:rFonts w:ascii="Arial" w:hAnsi="Arial" w:cs="Arial"/>
        </w:rPr>
        <w:t xml:space="preserve"> Workshop Data oleh </w:t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Tim Kerja Logbook dan </w:t>
      </w:r>
      <w:proofErr w:type="spellStart"/>
      <w:r>
        <w:rPr>
          <w:rFonts w:ascii="Arial" w:hAnsi="Arial" w:cs="Arial"/>
        </w:rPr>
        <w:t>Alokasi</w:t>
      </w:r>
      <w:proofErr w:type="spellEnd"/>
      <w:r>
        <w:rPr>
          <w:rFonts w:ascii="Arial" w:hAnsi="Arial" w:cs="Arial"/>
        </w:rPr>
        <w:t xml:space="preserve"> Kuota-Dit. PSDI;</w:t>
      </w:r>
    </w:p>
    <w:p w14:paraId="7BECEEC3" w14:textId="78AEA9AF" w:rsidR="001D5F16" w:rsidRDefault="001D5F16" w:rsidP="009C0F0E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Pengarahan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KomnasKAJISKAN</w:t>
      </w:r>
      <w:proofErr w:type="spellEnd"/>
      <w:r>
        <w:rPr>
          <w:rFonts w:ascii="Arial" w:hAnsi="Arial" w:cs="Arial"/>
        </w:rPr>
        <w:t>;</w:t>
      </w:r>
    </w:p>
    <w:p w14:paraId="1F0F1AD5" w14:textId="1F0773A9" w:rsidR="00B32A1C" w:rsidRDefault="00B32A1C" w:rsidP="009C0F0E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Pembelajaran</w:t>
      </w:r>
      <w:proofErr w:type="spellEnd"/>
      <w:r>
        <w:rPr>
          <w:rFonts w:ascii="Arial" w:hAnsi="Arial" w:cs="Arial"/>
        </w:rPr>
        <w:t xml:space="preserve"> Port </w:t>
      </w:r>
      <w:proofErr w:type="spellStart"/>
      <w:r>
        <w:rPr>
          <w:rFonts w:ascii="Arial" w:hAnsi="Arial" w:cs="Arial"/>
        </w:rPr>
        <w:t>Samping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BRIN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Pengumpulan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Perikanan</w:t>
      </w:r>
      <w:proofErr w:type="spellEnd"/>
      <w:r>
        <w:rPr>
          <w:rFonts w:ascii="Arial" w:hAnsi="Arial" w:cs="Arial"/>
        </w:rPr>
        <w:t xml:space="preserve"> oleh Dr. </w:t>
      </w:r>
      <w:proofErr w:type="spellStart"/>
      <w:r>
        <w:rPr>
          <w:rFonts w:ascii="Arial" w:hAnsi="Arial" w:cs="Arial"/>
        </w:rPr>
        <w:t>Fayakun</w:t>
      </w:r>
      <w:proofErr w:type="spellEnd"/>
      <w:r>
        <w:rPr>
          <w:rFonts w:ascii="Arial" w:hAnsi="Arial" w:cs="Arial"/>
        </w:rPr>
        <w:t xml:space="preserve"> Satria, </w:t>
      </w:r>
      <w:proofErr w:type="spellStart"/>
      <w:proofErr w:type="gramStart"/>
      <w:r>
        <w:rPr>
          <w:rFonts w:ascii="Arial" w:hAnsi="Arial" w:cs="Arial"/>
        </w:rPr>
        <w:t>S.Pi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M.App</w:t>
      </w:r>
      <w:proofErr w:type="spellEnd"/>
      <w:r>
        <w:rPr>
          <w:rFonts w:ascii="Arial" w:hAnsi="Arial" w:cs="Arial"/>
        </w:rPr>
        <w:t>. Sc-BRIN;</w:t>
      </w:r>
    </w:p>
    <w:p w14:paraId="693E2DBB" w14:textId="6E3FE03B" w:rsidR="00B32A1C" w:rsidRDefault="00B32A1C" w:rsidP="009C0F0E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 w:rsidRPr="00B32A1C">
        <w:rPr>
          <w:rFonts w:ascii="Arial" w:hAnsi="Arial" w:cs="Arial"/>
        </w:rPr>
        <w:t>Konsep</w:t>
      </w:r>
      <w:proofErr w:type="spellEnd"/>
      <w:r w:rsidRPr="00B32A1C">
        <w:rPr>
          <w:rFonts w:ascii="Arial" w:hAnsi="Arial" w:cs="Arial"/>
        </w:rPr>
        <w:t xml:space="preserve"> dan </w:t>
      </w:r>
      <w:proofErr w:type="spellStart"/>
      <w:r w:rsidRPr="00B32A1C">
        <w:rPr>
          <w:rFonts w:ascii="Arial" w:hAnsi="Arial" w:cs="Arial"/>
        </w:rPr>
        <w:t>Metodologi</w:t>
      </w:r>
      <w:proofErr w:type="spellEnd"/>
      <w:r w:rsidRPr="00B32A1C">
        <w:rPr>
          <w:rFonts w:ascii="Arial" w:hAnsi="Arial" w:cs="Arial"/>
        </w:rPr>
        <w:t xml:space="preserve"> </w:t>
      </w:r>
      <w:proofErr w:type="spellStart"/>
      <w:r w:rsidRPr="00B32A1C">
        <w:rPr>
          <w:rFonts w:ascii="Arial" w:hAnsi="Arial" w:cs="Arial"/>
        </w:rPr>
        <w:t>Pengumpulan</w:t>
      </w:r>
      <w:proofErr w:type="spellEnd"/>
      <w:r w:rsidRPr="00B32A1C">
        <w:rPr>
          <w:rFonts w:ascii="Arial" w:hAnsi="Arial" w:cs="Arial"/>
        </w:rPr>
        <w:t xml:space="preserve"> Data </w:t>
      </w:r>
      <w:proofErr w:type="spellStart"/>
      <w:r w:rsidRPr="00B32A1C">
        <w:rPr>
          <w:rFonts w:ascii="Arial" w:hAnsi="Arial" w:cs="Arial"/>
        </w:rPr>
        <w:t>Perikanan</w:t>
      </w:r>
      <w:proofErr w:type="spellEnd"/>
      <w:r w:rsidRPr="00B32A1C">
        <w:rPr>
          <w:rFonts w:ascii="Arial" w:hAnsi="Arial" w:cs="Arial"/>
        </w:rPr>
        <w:t xml:space="preserve"> </w:t>
      </w:r>
      <w:proofErr w:type="spellStart"/>
      <w:r w:rsidRPr="00B32A1C">
        <w:rPr>
          <w:rFonts w:ascii="Arial" w:hAnsi="Arial" w:cs="Arial"/>
        </w:rPr>
        <w:t>untuk</w:t>
      </w:r>
      <w:proofErr w:type="spellEnd"/>
      <w:r w:rsidRPr="00B32A1C">
        <w:rPr>
          <w:rFonts w:ascii="Arial" w:hAnsi="Arial" w:cs="Arial"/>
        </w:rPr>
        <w:t xml:space="preserve"> </w:t>
      </w:r>
      <w:proofErr w:type="spellStart"/>
      <w:r w:rsidRPr="00B32A1C">
        <w:rPr>
          <w:rFonts w:ascii="Arial" w:hAnsi="Arial" w:cs="Arial"/>
        </w:rPr>
        <w:t>Kebutuhan</w:t>
      </w:r>
      <w:proofErr w:type="spellEnd"/>
      <w:r w:rsidRPr="00B32A1C">
        <w:rPr>
          <w:rFonts w:ascii="Arial" w:hAnsi="Arial" w:cs="Arial"/>
        </w:rPr>
        <w:t xml:space="preserve"> </w:t>
      </w:r>
      <w:proofErr w:type="spellStart"/>
      <w:r w:rsidRPr="00B32A1C">
        <w:rPr>
          <w:rFonts w:ascii="Arial" w:hAnsi="Arial" w:cs="Arial"/>
        </w:rPr>
        <w:t>Statistik</w:t>
      </w:r>
      <w:proofErr w:type="spellEnd"/>
      <w:r w:rsidRPr="00B32A1C">
        <w:rPr>
          <w:rFonts w:ascii="Arial" w:hAnsi="Arial" w:cs="Arial"/>
        </w:rPr>
        <w:t xml:space="preserve"> dan </w:t>
      </w:r>
      <w:proofErr w:type="spellStart"/>
      <w:r w:rsidRPr="00B32A1C">
        <w:rPr>
          <w:rFonts w:ascii="Arial" w:hAnsi="Arial" w:cs="Arial"/>
        </w:rPr>
        <w:t>Pendugaan</w:t>
      </w:r>
      <w:proofErr w:type="spellEnd"/>
      <w:r w:rsidRPr="00B32A1C">
        <w:rPr>
          <w:rFonts w:ascii="Arial" w:hAnsi="Arial" w:cs="Arial"/>
        </w:rPr>
        <w:t xml:space="preserve"> Stok</w:t>
      </w:r>
      <w:r>
        <w:rPr>
          <w:rFonts w:ascii="Arial" w:hAnsi="Arial" w:cs="Arial"/>
        </w:rPr>
        <w:t xml:space="preserve"> oleh </w:t>
      </w:r>
      <w:r w:rsidRPr="00B32A1C">
        <w:rPr>
          <w:rFonts w:ascii="Arial" w:hAnsi="Arial" w:cs="Arial"/>
        </w:rPr>
        <w:t>Dr. Purwanto</w:t>
      </w:r>
      <w:r>
        <w:rPr>
          <w:rFonts w:ascii="Arial" w:hAnsi="Arial" w:cs="Arial"/>
        </w:rPr>
        <w:t xml:space="preserve">-Pakar </w:t>
      </w:r>
      <w:proofErr w:type="spellStart"/>
      <w:r>
        <w:rPr>
          <w:rFonts w:ascii="Arial" w:hAnsi="Arial" w:cs="Arial"/>
        </w:rPr>
        <w:t>Perikanan</w:t>
      </w:r>
      <w:proofErr w:type="spellEnd"/>
      <w:r>
        <w:rPr>
          <w:rFonts w:ascii="Arial" w:hAnsi="Arial" w:cs="Arial"/>
        </w:rPr>
        <w:t>;</w:t>
      </w:r>
    </w:p>
    <w:p w14:paraId="6F8A976C" w14:textId="77777777" w:rsidR="00FD69F8" w:rsidRDefault="00B32A1C" w:rsidP="009C0F0E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 w:rsidRPr="00B32A1C">
        <w:rPr>
          <w:rFonts w:ascii="Arial" w:hAnsi="Arial" w:cs="Arial"/>
        </w:rPr>
        <w:t>Pelaksanaan</w:t>
      </w:r>
      <w:proofErr w:type="spellEnd"/>
      <w:r w:rsidRPr="00B32A1C">
        <w:rPr>
          <w:rFonts w:ascii="Arial" w:hAnsi="Arial" w:cs="Arial"/>
        </w:rPr>
        <w:t xml:space="preserve"> </w:t>
      </w:r>
      <w:proofErr w:type="spellStart"/>
      <w:r w:rsidRPr="00B32A1C">
        <w:rPr>
          <w:rFonts w:ascii="Arial" w:hAnsi="Arial" w:cs="Arial"/>
        </w:rPr>
        <w:t>Pendataan</w:t>
      </w:r>
      <w:proofErr w:type="spellEnd"/>
      <w:r w:rsidRPr="00B32A1C">
        <w:rPr>
          <w:rFonts w:ascii="Arial" w:hAnsi="Arial" w:cs="Arial"/>
        </w:rPr>
        <w:t xml:space="preserve"> Desa Sampling </w:t>
      </w:r>
      <w:proofErr w:type="spellStart"/>
      <w:r w:rsidRPr="00B32A1C">
        <w:rPr>
          <w:rFonts w:ascii="Arial" w:hAnsi="Arial" w:cs="Arial"/>
        </w:rPr>
        <w:t>dalam</w:t>
      </w:r>
      <w:proofErr w:type="spellEnd"/>
      <w:r w:rsidRPr="00B32A1C">
        <w:rPr>
          <w:rFonts w:ascii="Arial" w:hAnsi="Arial" w:cs="Arial"/>
        </w:rPr>
        <w:t xml:space="preserve"> </w:t>
      </w:r>
      <w:proofErr w:type="spellStart"/>
      <w:r w:rsidRPr="00B32A1C">
        <w:rPr>
          <w:rFonts w:ascii="Arial" w:hAnsi="Arial" w:cs="Arial"/>
        </w:rPr>
        <w:t>Pengumpulan</w:t>
      </w:r>
      <w:proofErr w:type="spellEnd"/>
      <w:r w:rsidRPr="00B32A1C">
        <w:rPr>
          <w:rFonts w:ascii="Arial" w:hAnsi="Arial" w:cs="Arial"/>
        </w:rPr>
        <w:t xml:space="preserve"> Data </w:t>
      </w:r>
      <w:proofErr w:type="spellStart"/>
      <w:r w:rsidRPr="00B32A1C">
        <w:rPr>
          <w:rFonts w:ascii="Arial" w:hAnsi="Arial" w:cs="Arial"/>
        </w:rPr>
        <w:t>Statistik</w:t>
      </w:r>
      <w:proofErr w:type="spellEnd"/>
      <w:r w:rsidRPr="00B32A1C">
        <w:rPr>
          <w:rFonts w:ascii="Arial" w:hAnsi="Arial" w:cs="Arial"/>
        </w:rPr>
        <w:t xml:space="preserve"> </w:t>
      </w:r>
      <w:proofErr w:type="spellStart"/>
      <w:r w:rsidRPr="00B32A1C">
        <w:rPr>
          <w:rFonts w:ascii="Arial" w:hAnsi="Arial" w:cs="Arial"/>
        </w:rPr>
        <w:t>Perikanan</w:t>
      </w:r>
      <w:proofErr w:type="spellEnd"/>
      <w:r w:rsidR="00CF7A7F">
        <w:rPr>
          <w:rFonts w:ascii="Arial" w:hAnsi="Arial" w:cs="Arial"/>
        </w:rPr>
        <w:t xml:space="preserve"> oleh Muhammad Anas, </w:t>
      </w:r>
      <w:proofErr w:type="spellStart"/>
      <w:r w:rsidR="00CF7A7F">
        <w:rPr>
          <w:rFonts w:ascii="Arial" w:hAnsi="Arial" w:cs="Arial"/>
        </w:rPr>
        <w:t>S.Pi</w:t>
      </w:r>
      <w:proofErr w:type="spellEnd"/>
      <w:r w:rsidR="00CF7A7F">
        <w:rPr>
          <w:rFonts w:ascii="Arial" w:hAnsi="Arial" w:cs="Arial"/>
        </w:rPr>
        <w:t>., M.S.E.M.A-</w:t>
      </w:r>
      <w:proofErr w:type="spellStart"/>
      <w:r w:rsidR="00CF7A7F">
        <w:rPr>
          <w:rFonts w:ascii="Arial" w:hAnsi="Arial" w:cs="Arial"/>
        </w:rPr>
        <w:t>Sesditjen</w:t>
      </w:r>
      <w:proofErr w:type="spellEnd"/>
      <w:r w:rsidR="00CF7A7F">
        <w:rPr>
          <w:rFonts w:ascii="Arial" w:hAnsi="Arial" w:cs="Arial"/>
        </w:rPr>
        <w:t xml:space="preserve"> </w:t>
      </w:r>
      <w:proofErr w:type="spellStart"/>
      <w:r w:rsidR="00CF7A7F">
        <w:rPr>
          <w:rFonts w:ascii="Arial" w:hAnsi="Arial" w:cs="Arial"/>
        </w:rPr>
        <w:t>Perikanan</w:t>
      </w:r>
      <w:proofErr w:type="spellEnd"/>
      <w:r w:rsidR="00CF7A7F">
        <w:rPr>
          <w:rFonts w:ascii="Arial" w:hAnsi="Arial" w:cs="Arial"/>
        </w:rPr>
        <w:t xml:space="preserve"> Tangkap</w:t>
      </w:r>
      <w:r w:rsidR="00FD69F8">
        <w:rPr>
          <w:rFonts w:ascii="Arial" w:hAnsi="Arial" w:cs="Arial"/>
        </w:rPr>
        <w:t>;</w:t>
      </w:r>
    </w:p>
    <w:p w14:paraId="07C1C2C2" w14:textId="10B75437" w:rsidR="00B32A1C" w:rsidRPr="00B32A1C" w:rsidRDefault="00131B5E" w:rsidP="009C0F0E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Subsidi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Perikanan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Kewajiban</w:t>
      </w:r>
      <w:proofErr w:type="spellEnd"/>
      <w:r>
        <w:rPr>
          <w:rFonts w:ascii="Arial" w:hAnsi="Arial" w:cs="Arial"/>
        </w:rPr>
        <w:t xml:space="preserve"> Negara Pantai o</w:t>
      </w:r>
      <w:r w:rsidR="00FD69F8">
        <w:rPr>
          <w:rFonts w:ascii="Arial" w:hAnsi="Arial" w:cs="Arial"/>
        </w:rPr>
        <w:t xml:space="preserve">leh </w:t>
      </w:r>
      <w:r>
        <w:rPr>
          <w:rFonts w:ascii="Arial" w:hAnsi="Arial" w:cs="Arial"/>
        </w:rPr>
        <w:t xml:space="preserve">Ir. </w:t>
      </w:r>
      <w:proofErr w:type="spellStart"/>
      <w:r>
        <w:rPr>
          <w:rFonts w:ascii="Arial" w:hAnsi="Arial" w:cs="Arial"/>
        </w:rPr>
        <w:t>Nilanto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Perbowo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M.Sc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Tangkap</w:t>
      </w:r>
      <w:proofErr w:type="spellEnd"/>
      <w:r>
        <w:rPr>
          <w:rFonts w:ascii="Arial" w:hAnsi="Arial" w:cs="Arial"/>
        </w:rPr>
        <w:t xml:space="preserve"> Utama-DJPT</w:t>
      </w:r>
      <w:r w:rsidR="00CF7A7F">
        <w:rPr>
          <w:rFonts w:ascii="Arial" w:hAnsi="Arial" w:cs="Arial"/>
        </w:rPr>
        <w:t>.</w:t>
      </w:r>
    </w:p>
    <w:p w14:paraId="0266B0DA" w14:textId="51F30211" w:rsidR="00A5724A" w:rsidRDefault="00A5724A" w:rsidP="009C0F0E">
      <w:pPr>
        <w:pStyle w:val="ListParagraph"/>
        <w:numPr>
          <w:ilvl w:val="0"/>
          <w:numId w:val="18"/>
        </w:numPr>
        <w:spacing w:after="0" w:line="276" w:lineRule="auto"/>
        <w:ind w:left="280" w:hanging="29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Diskusi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Tanggapan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Masukan</w:t>
      </w:r>
      <w:proofErr w:type="spellEnd"/>
      <w:r w:rsidR="00C86372">
        <w:rPr>
          <w:rFonts w:ascii="Arial" w:hAnsi="Arial" w:cs="Arial"/>
        </w:rPr>
        <w:t>;</w:t>
      </w:r>
      <w:r w:rsidR="00F53078">
        <w:rPr>
          <w:rFonts w:ascii="Arial" w:hAnsi="Arial" w:cs="Arial"/>
        </w:rPr>
        <w:t xml:space="preserve"> dan</w:t>
      </w:r>
    </w:p>
    <w:p w14:paraId="4EF08DDC" w14:textId="56B8E6BA" w:rsidR="00A5724A" w:rsidRDefault="00A5724A" w:rsidP="009C0F0E">
      <w:pPr>
        <w:pStyle w:val="ListParagraph"/>
        <w:numPr>
          <w:ilvl w:val="0"/>
          <w:numId w:val="18"/>
        </w:numPr>
        <w:spacing w:after="0" w:line="276" w:lineRule="auto"/>
        <w:ind w:left="280" w:hanging="29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Penutup</w:t>
      </w:r>
      <w:proofErr w:type="spellEnd"/>
      <w:r w:rsidR="00C86372">
        <w:rPr>
          <w:rFonts w:ascii="Arial" w:hAnsi="Arial" w:cs="Arial"/>
        </w:rPr>
        <w:t>.</w:t>
      </w:r>
    </w:p>
    <w:p w14:paraId="6737F759" w14:textId="022E2E1E" w:rsidR="008B310E" w:rsidRDefault="008B310E" w:rsidP="009C0F0E">
      <w:pPr>
        <w:spacing w:after="0" w:line="276" w:lineRule="auto"/>
        <w:jc w:val="both"/>
        <w:rPr>
          <w:rFonts w:ascii="Arial" w:hAnsi="Arial" w:cs="Arial"/>
        </w:rPr>
      </w:pPr>
    </w:p>
    <w:p w14:paraId="1F0410C8" w14:textId="34E6F1A7" w:rsidR="00D679B5" w:rsidRDefault="00D679B5" w:rsidP="009C0F0E">
      <w:pPr>
        <w:spacing w:after="6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memperhatikan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pengantar</w:t>
      </w:r>
      <w:proofErr w:type="spellEnd"/>
      <w:r w:rsidR="001F4EE6">
        <w:rPr>
          <w:rFonts w:ascii="Arial" w:hAnsi="Arial" w:cs="Arial"/>
        </w:rPr>
        <w:t xml:space="preserve">, </w:t>
      </w:r>
      <w:proofErr w:type="spellStart"/>
      <w:r w:rsidR="001F4EE6">
        <w:rPr>
          <w:rFonts w:ascii="Arial" w:hAnsi="Arial" w:cs="Arial"/>
        </w:rPr>
        <w:t>paparan</w:t>
      </w:r>
      <w:proofErr w:type="spellEnd"/>
      <w:r w:rsidR="001F4EE6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diskusi</w:t>
      </w:r>
      <w:proofErr w:type="spellEnd"/>
      <w:r>
        <w:rPr>
          <w:rFonts w:ascii="Arial" w:hAnsi="Arial" w:cs="Arial"/>
        </w:rPr>
        <w:t xml:space="preserve"> </w:t>
      </w:r>
      <w:r w:rsidR="00A111D0"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berkembang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dirumuskan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:</w:t>
      </w:r>
    </w:p>
    <w:p w14:paraId="7DB42EF4" w14:textId="79C97EB2" w:rsidR="009850F7" w:rsidRDefault="00CE4B4A" w:rsidP="009850F7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bookmarkStart w:id="1" w:name="_Hlk207555939"/>
      <w:r>
        <w:rPr>
          <w:rFonts w:ascii="Arial" w:hAnsi="Arial" w:cs="Arial"/>
        </w:rPr>
        <w:t xml:space="preserve">Data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identifikasi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</w:t>
      </w:r>
      <w:r w:rsidR="00131B5E" w:rsidRPr="00736CBF">
        <w:rPr>
          <w:rFonts w:ascii="Arial" w:hAnsi="Arial" w:cs="Arial"/>
          <w:i/>
          <w:iCs/>
        </w:rPr>
        <w:t>port</w:t>
      </w:r>
      <w:r w:rsidR="00131B5E">
        <w:rPr>
          <w:rFonts w:ascii="Arial" w:hAnsi="Arial" w:cs="Arial"/>
        </w:rPr>
        <w:t>/</w:t>
      </w:r>
      <w:r w:rsidR="00131B5E" w:rsidRPr="00736CBF">
        <w:rPr>
          <w:rFonts w:ascii="Arial" w:hAnsi="Arial" w:cs="Arial"/>
          <w:i/>
          <w:iCs/>
        </w:rPr>
        <w:t>non-port sampling</w:t>
      </w:r>
      <w:r w:rsidR="009850F7">
        <w:rPr>
          <w:rFonts w:ascii="Arial" w:hAnsi="Arial" w:cs="Arial"/>
        </w:rPr>
        <w:t xml:space="preserve"> </w:t>
      </w:r>
      <w:proofErr w:type="spellStart"/>
      <w:r w:rsidR="009850F7">
        <w:rPr>
          <w:rFonts w:ascii="Arial" w:hAnsi="Arial" w:cs="Arial"/>
        </w:rPr>
        <w:t>berdasarkan</w:t>
      </w:r>
      <w:proofErr w:type="spellEnd"/>
      <w:r w:rsidR="009850F7">
        <w:rPr>
          <w:rFonts w:ascii="Arial" w:hAnsi="Arial" w:cs="Arial"/>
        </w:rPr>
        <w:t xml:space="preserve"> </w:t>
      </w:r>
      <w:proofErr w:type="spellStart"/>
      <w:r w:rsidR="009850F7">
        <w:rPr>
          <w:rFonts w:ascii="Arial" w:hAnsi="Arial" w:cs="Arial"/>
        </w:rPr>
        <w:t>lokasi</w:t>
      </w:r>
      <w:proofErr w:type="spellEnd"/>
      <w:r w:rsidR="009850F7">
        <w:rPr>
          <w:rFonts w:ascii="Arial" w:hAnsi="Arial" w:cs="Arial"/>
        </w:rPr>
        <w:t xml:space="preserve"> </w:t>
      </w:r>
      <w:proofErr w:type="spellStart"/>
      <w:r w:rsidR="009850F7">
        <w:rPr>
          <w:rFonts w:ascii="Arial" w:hAnsi="Arial" w:cs="Arial"/>
        </w:rPr>
        <w:t>pendataan</w:t>
      </w:r>
      <w:proofErr w:type="spellEnd"/>
      <w:r w:rsidR="009850F7">
        <w:rPr>
          <w:rFonts w:ascii="Arial" w:hAnsi="Arial" w:cs="Arial"/>
        </w:rPr>
        <w:t xml:space="preserve"> BRPL, </w:t>
      </w:r>
      <w:proofErr w:type="spellStart"/>
      <w:r w:rsidR="009850F7">
        <w:rPr>
          <w:rFonts w:ascii="Arial" w:hAnsi="Arial" w:cs="Arial"/>
        </w:rPr>
        <w:t>lokasi</w:t>
      </w:r>
      <w:proofErr w:type="spellEnd"/>
      <w:r w:rsidR="009850F7">
        <w:rPr>
          <w:rFonts w:ascii="Arial" w:hAnsi="Arial" w:cs="Arial"/>
        </w:rPr>
        <w:t xml:space="preserve"> </w:t>
      </w:r>
      <w:proofErr w:type="spellStart"/>
      <w:r w:rsidR="009850F7">
        <w:rPr>
          <w:rFonts w:ascii="Arial" w:hAnsi="Arial" w:cs="Arial"/>
        </w:rPr>
        <w:t>pendataan</w:t>
      </w:r>
      <w:proofErr w:type="spellEnd"/>
      <w:r w:rsidR="009850F7">
        <w:rPr>
          <w:rFonts w:ascii="Arial" w:hAnsi="Arial" w:cs="Arial"/>
        </w:rPr>
        <w:t xml:space="preserve"> Mitra Pembangunan</w:t>
      </w:r>
      <w:r w:rsidR="00FD69F8">
        <w:rPr>
          <w:rFonts w:ascii="Arial" w:hAnsi="Arial" w:cs="Arial"/>
        </w:rPr>
        <w:t xml:space="preserve"> KKP</w:t>
      </w:r>
      <w:r w:rsidR="009850F7">
        <w:rPr>
          <w:rFonts w:ascii="Arial" w:hAnsi="Arial" w:cs="Arial"/>
        </w:rPr>
        <w:t xml:space="preserve">, </w:t>
      </w:r>
      <w:r w:rsidR="00131B5E">
        <w:rPr>
          <w:rFonts w:ascii="Arial" w:hAnsi="Arial" w:cs="Arial"/>
        </w:rPr>
        <w:t xml:space="preserve">data </w:t>
      </w:r>
      <w:r w:rsidR="009850F7" w:rsidRPr="009850F7">
        <w:rPr>
          <w:rFonts w:ascii="Arial" w:hAnsi="Arial" w:cs="Arial"/>
          <w:i/>
          <w:iCs/>
        </w:rPr>
        <w:t>log book</w:t>
      </w:r>
      <w:r w:rsidR="009850F7">
        <w:rPr>
          <w:rFonts w:ascii="Arial" w:hAnsi="Arial" w:cs="Arial"/>
        </w:rPr>
        <w:t xml:space="preserve"> </w:t>
      </w:r>
      <w:proofErr w:type="spellStart"/>
      <w:r w:rsidR="009850F7">
        <w:rPr>
          <w:rFonts w:ascii="Arial" w:hAnsi="Arial" w:cs="Arial"/>
        </w:rPr>
        <w:t>penangkapan</w:t>
      </w:r>
      <w:proofErr w:type="spellEnd"/>
      <w:r w:rsidR="009850F7">
        <w:rPr>
          <w:rFonts w:ascii="Arial" w:hAnsi="Arial" w:cs="Arial"/>
        </w:rPr>
        <w:t xml:space="preserve"> ikan, </w:t>
      </w:r>
      <w:r w:rsidR="00131B5E">
        <w:rPr>
          <w:rFonts w:ascii="Arial" w:hAnsi="Arial" w:cs="Arial"/>
        </w:rPr>
        <w:t xml:space="preserve">data </w:t>
      </w:r>
      <w:proofErr w:type="spellStart"/>
      <w:r w:rsidR="00131B5E">
        <w:rPr>
          <w:rFonts w:ascii="Arial" w:hAnsi="Arial" w:cs="Arial"/>
        </w:rPr>
        <w:t>pendaratan</w:t>
      </w:r>
      <w:proofErr w:type="spellEnd"/>
      <w:r w:rsidR="00131B5E">
        <w:rPr>
          <w:rFonts w:ascii="Arial" w:hAnsi="Arial" w:cs="Arial"/>
        </w:rPr>
        <w:t xml:space="preserve"> ikan (</w:t>
      </w:r>
      <w:r w:rsidR="00FD69F8">
        <w:rPr>
          <w:rFonts w:ascii="Arial" w:hAnsi="Arial" w:cs="Arial"/>
        </w:rPr>
        <w:t>PIPP</w:t>
      </w:r>
      <w:r w:rsidR="00131B5E">
        <w:rPr>
          <w:rFonts w:ascii="Arial" w:hAnsi="Arial" w:cs="Arial"/>
        </w:rPr>
        <w:t>)</w:t>
      </w:r>
      <w:r w:rsidR="00FD69F8">
        <w:rPr>
          <w:rFonts w:ascii="Arial" w:hAnsi="Arial" w:cs="Arial"/>
        </w:rPr>
        <w:t xml:space="preserve">, </w:t>
      </w:r>
      <w:r w:rsidR="00131B5E">
        <w:rPr>
          <w:rFonts w:ascii="Arial" w:hAnsi="Arial" w:cs="Arial"/>
        </w:rPr>
        <w:t xml:space="preserve">data </w:t>
      </w:r>
      <w:proofErr w:type="spellStart"/>
      <w:r w:rsidR="00131B5E">
        <w:rPr>
          <w:rFonts w:ascii="Arial" w:hAnsi="Arial" w:cs="Arial"/>
        </w:rPr>
        <w:t>pemantauan</w:t>
      </w:r>
      <w:proofErr w:type="spellEnd"/>
      <w:r w:rsidR="00131B5E">
        <w:rPr>
          <w:rFonts w:ascii="Arial" w:hAnsi="Arial" w:cs="Arial"/>
        </w:rPr>
        <w:t xml:space="preserve"> di </w:t>
      </w:r>
      <w:proofErr w:type="spellStart"/>
      <w:r w:rsidR="00131B5E">
        <w:rPr>
          <w:rFonts w:ascii="Arial" w:hAnsi="Arial" w:cs="Arial"/>
        </w:rPr>
        <w:t>atas</w:t>
      </w:r>
      <w:proofErr w:type="spellEnd"/>
      <w:r w:rsidR="00131B5E">
        <w:rPr>
          <w:rFonts w:ascii="Arial" w:hAnsi="Arial" w:cs="Arial"/>
        </w:rPr>
        <w:t xml:space="preserve"> </w:t>
      </w:r>
      <w:proofErr w:type="spellStart"/>
      <w:r w:rsidR="00131B5E">
        <w:rPr>
          <w:rFonts w:ascii="Arial" w:hAnsi="Arial" w:cs="Arial"/>
        </w:rPr>
        <w:t>kapal</w:t>
      </w:r>
      <w:proofErr w:type="spellEnd"/>
      <w:r w:rsidR="00131B5E">
        <w:rPr>
          <w:rFonts w:ascii="Arial" w:hAnsi="Arial" w:cs="Arial"/>
        </w:rPr>
        <w:t xml:space="preserve"> (</w:t>
      </w:r>
      <w:r w:rsidR="00FD69F8" w:rsidRPr="00131B5E">
        <w:rPr>
          <w:rFonts w:ascii="Arial" w:hAnsi="Arial" w:cs="Arial"/>
          <w:i/>
          <w:iCs/>
        </w:rPr>
        <w:t>Observer</w:t>
      </w:r>
      <w:r w:rsidR="00131B5E" w:rsidRPr="00131B5E">
        <w:rPr>
          <w:rFonts w:ascii="Arial" w:hAnsi="Arial" w:cs="Arial"/>
          <w:i/>
          <w:iCs/>
        </w:rPr>
        <w:t xml:space="preserve"> on board</w:t>
      </w:r>
      <w:r w:rsidR="00131B5E">
        <w:rPr>
          <w:rFonts w:ascii="Arial" w:hAnsi="Arial" w:cs="Arial"/>
        </w:rPr>
        <w:t>)</w:t>
      </w:r>
      <w:r w:rsidR="00FD69F8">
        <w:rPr>
          <w:rFonts w:ascii="Arial" w:hAnsi="Arial" w:cs="Arial"/>
        </w:rPr>
        <w:t xml:space="preserve">, enumerator, </w:t>
      </w:r>
      <w:proofErr w:type="spellStart"/>
      <w:r w:rsidR="00131B5E">
        <w:rPr>
          <w:rFonts w:ascii="Arial" w:hAnsi="Arial" w:cs="Arial"/>
        </w:rPr>
        <w:t>statistik</w:t>
      </w:r>
      <w:proofErr w:type="spellEnd"/>
      <w:r w:rsidR="00131B5E">
        <w:rPr>
          <w:rFonts w:ascii="Arial" w:hAnsi="Arial" w:cs="Arial"/>
        </w:rPr>
        <w:t xml:space="preserve"> </w:t>
      </w:r>
      <w:proofErr w:type="spellStart"/>
      <w:r w:rsidR="00131B5E">
        <w:rPr>
          <w:rFonts w:ascii="Arial" w:hAnsi="Arial" w:cs="Arial"/>
        </w:rPr>
        <w:t>perikanan</w:t>
      </w:r>
      <w:proofErr w:type="spellEnd"/>
      <w:r w:rsidR="00131B5E">
        <w:rPr>
          <w:rFonts w:ascii="Arial" w:hAnsi="Arial" w:cs="Arial"/>
        </w:rPr>
        <w:t xml:space="preserve"> </w:t>
      </w:r>
      <w:proofErr w:type="spellStart"/>
      <w:r w:rsidR="00131B5E">
        <w:rPr>
          <w:rFonts w:ascii="Arial" w:hAnsi="Arial" w:cs="Arial"/>
        </w:rPr>
        <w:t>tangkap</w:t>
      </w:r>
      <w:proofErr w:type="spellEnd"/>
      <w:r w:rsidR="009850F7">
        <w:rPr>
          <w:rFonts w:ascii="Arial" w:hAnsi="Arial" w:cs="Arial"/>
        </w:rPr>
        <w:t>;</w:t>
      </w:r>
    </w:p>
    <w:p w14:paraId="4686059C" w14:textId="3AA49299" w:rsidR="00EF17D3" w:rsidRDefault="009850F7" w:rsidP="009C0F0E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Penetapan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</w:t>
      </w:r>
      <w:r w:rsidR="00131B5E" w:rsidRPr="00736CBF">
        <w:rPr>
          <w:rFonts w:ascii="Arial" w:hAnsi="Arial" w:cs="Arial"/>
          <w:i/>
          <w:iCs/>
        </w:rPr>
        <w:t>port</w:t>
      </w:r>
      <w:r w:rsidR="00131B5E">
        <w:rPr>
          <w:rFonts w:ascii="Arial" w:hAnsi="Arial" w:cs="Arial"/>
        </w:rPr>
        <w:t>/</w:t>
      </w:r>
      <w:r w:rsidR="00131B5E" w:rsidRPr="00736CBF">
        <w:rPr>
          <w:rFonts w:ascii="Arial" w:hAnsi="Arial" w:cs="Arial"/>
          <w:i/>
          <w:iCs/>
        </w:rPr>
        <w:t>non-port sampling</w:t>
      </w:r>
      <w:r w:rsidR="00131B5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berbasis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ikan di WPPNRI;</w:t>
      </w:r>
    </w:p>
    <w:p w14:paraId="27AF003A" w14:textId="3F6A909F" w:rsidR="009850F7" w:rsidRDefault="009850F7" w:rsidP="009C0F0E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Kriteria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35BEA">
        <w:rPr>
          <w:rFonts w:ascii="Arial" w:hAnsi="Arial" w:cs="Arial"/>
        </w:rPr>
        <w:t>pemilihan</w:t>
      </w:r>
      <w:proofErr w:type="spellEnd"/>
      <w:r w:rsidR="00735BEA">
        <w:rPr>
          <w:rFonts w:ascii="Arial" w:hAnsi="Arial" w:cs="Arial"/>
        </w:rPr>
        <w:t xml:space="preserve"> </w:t>
      </w:r>
      <w:proofErr w:type="spellStart"/>
      <w:r w:rsidR="00735BEA">
        <w:rPr>
          <w:rFonts w:ascii="Arial" w:hAnsi="Arial" w:cs="Arial"/>
        </w:rPr>
        <w:t>lokasi</w:t>
      </w:r>
      <w:proofErr w:type="spellEnd"/>
      <w:r w:rsidR="00735BEA">
        <w:rPr>
          <w:rFonts w:ascii="Arial" w:hAnsi="Arial" w:cs="Arial"/>
        </w:rPr>
        <w:t xml:space="preserve"> </w:t>
      </w:r>
      <w:r w:rsidR="00131B5E" w:rsidRPr="00736CBF">
        <w:rPr>
          <w:rFonts w:ascii="Arial" w:hAnsi="Arial" w:cs="Arial"/>
          <w:i/>
          <w:iCs/>
        </w:rPr>
        <w:t>port</w:t>
      </w:r>
      <w:r w:rsidR="00131B5E">
        <w:rPr>
          <w:rFonts w:ascii="Arial" w:hAnsi="Arial" w:cs="Arial"/>
        </w:rPr>
        <w:t>/</w:t>
      </w:r>
      <w:r w:rsidR="00131B5E" w:rsidRPr="00736CBF">
        <w:rPr>
          <w:rFonts w:ascii="Arial" w:hAnsi="Arial" w:cs="Arial"/>
          <w:i/>
          <w:iCs/>
        </w:rPr>
        <w:t>non-port sampling</w:t>
      </w:r>
      <w:r>
        <w:rPr>
          <w:rFonts w:ascii="Arial" w:hAnsi="Arial" w:cs="Arial"/>
        </w:rPr>
        <w:t>:</w:t>
      </w:r>
    </w:p>
    <w:p w14:paraId="4295E55F" w14:textId="77777777" w:rsidR="009850F7" w:rsidRDefault="009850F7" w:rsidP="009850F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Lokasi </w:t>
      </w:r>
      <w:proofErr w:type="spellStart"/>
      <w:r>
        <w:rPr>
          <w:rFonts w:ascii="Arial" w:hAnsi="Arial" w:cs="Arial"/>
        </w:rPr>
        <w:t>pendataan</w:t>
      </w:r>
      <w:proofErr w:type="spellEnd"/>
      <w:r>
        <w:rPr>
          <w:rFonts w:ascii="Arial" w:hAnsi="Arial" w:cs="Arial"/>
        </w:rPr>
        <w:t xml:space="preserve"> BRPL;</w:t>
      </w:r>
    </w:p>
    <w:p w14:paraId="1C05F992" w14:textId="193C9B67" w:rsidR="009850F7" w:rsidRPr="007F7737" w:rsidRDefault="009850F7" w:rsidP="007F773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Lokasi </w:t>
      </w:r>
      <w:proofErr w:type="spellStart"/>
      <w:r>
        <w:rPr>
          <w:rFonts w:ascii="Arial" w:hAnsi="Arial" w:cs="Arial"/>
        </w:rPr>
        <w:t>pendataan</w:t>
      </w:r>
      <w:proofErr w:type="spellEnd"/>
      <w:r>
        <w:rPr>
          <w:rFonts w:ascii="Arial" w:hAnsi="Arial" w:cs="Arial"/>
        </w:rPr>
        <w:t xml:space="preserve"> Mitra Pembangunan</w:t>
      </w:r>
      <w:r w:rsidR="002660B2">
        <w:rPr>
          <w:rFonts w:ascii="Arial" w:hAnsi="Arial" w:cs="Arial"/>
        </w:rPr>
        <w:t xml:space="preserve"> KKP</w:t>
      </w:r>
      <w:r>
        <w:rPr>
          <w:rFonts w:ascii="Arial" w:hAnsi="Arial" w:cs="Arial"/>
        </w:rPr>
        <w:t>;</w:t>
      </w:r>
    </w:p>
    <w:p w14:paraId="5834E8EB" w14:textId="0CC30403" w:rsidR="007F7737" w:rsidRDefault="00735BEA" w:rsidP="009850F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Pendaratan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utama</w:t>
      </w:r>
      <w:proofErr w:type="spellEnd"/>
      <w:r>
        <w:rPr>
          <w:rFonts w:ascii="Arial" w:hAnsi="Arial" w:cs="Arial"/>
        </w:rPr>
        <w:t xml:space="preserve"> ikan di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kota</w:t>
      </w:r>
      <w:proofErr w:type="spellEnd"/>
      <w:r w:rsidR="007F7737">
        <w:rPr>
          <w:rFonts w:ascii="Arial" w:hAnsi="Arial" w:cs="Arial"/>
        </w:rPr>
        <w:t>;</w:t>
      </w:r>
    </w:p>
    <w:p w14:paraId="2907E02F" w14:textId="6CCF43B1" w:rsidR="009850F7" w:rsidRDefault="00735BEA" w:rsidP="009850F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Volume dan </w:t>
      </w:r>
      <w:proofErr w:type="spellStart"/>
      <w:r>
        <w:rPr>
          <w:rFonts w:ascii="Arial" w:hAnsi="Arial" w:cs="Arial"/>
        </w:rPr>
        <w:t>frekuensi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pendaratan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 w:rsidR="009850F7">
        <w:rPr>
          <w:rFonts w:ascii="Arial" w:hAnsi="Arial" w:cs="Arial"/>
        </w:rPr>
        <w:t>;</w:t>
      </w:r>
    </w:p>
    <w:p w14:paraId="6DB48250" w14:textId="5AB9CA2C" w:rsidR="009850F7" w:rsidRDefault="00735BEA" w:rsidP="009850F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kontribusi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minimum 20% di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kota</w:t>
      </w:r>
      <w:proofErr w:type="spellEnd"/>
      <w:r w:rsidR="007F7737">
        <w:rPr>
          <w:rFonts w:ascii="Arial" w:hAnsi="Arial" w:cs="Arial"/>
        </w:rPr>
        <w:t>;</w:t>
      </w:r>
    </w:p>
    <w:p w14:paraId="62B71051" w14:textId="4A6B2DA6" w:rsidR="00C440DF" w:rsidRDefault="007F7737" w:rsidP="00544055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terbanyak</w:t>
      </w:r>
      <w:proofErr w:type="spellEnd"/>
      <w:r>
        <w:rPr>
          <w:rFonts w:ascii="Arial" w:hAnsi="Arial" w:cs="Arial"/>
        </w:rPr>
        <w:t xml:space="preserve"> di </w:t>
      </w:r>
      <w:proofErr w:type="spellStart"/>
      <w:r w:rsidR="00735BEA">
        <w:rPr>
          <w:rFonts w:ascii="Arial" w:hAnsi="Arial" w:cs="Arial"/>
        </w:rPr>
        <w:t>kabupaten</w:t>
      </w:r>
      <w:proofErr w:type="spellEnd"/>
      <w:r w:rsidR="00735BEA">
        <w:rPr>
          <w:rFonts w:ascii="Arial" w:hAnsi="Arial" w:cs="Arial"/>
        </w:rPr>
        <w:t>/</w:t>
      </w:r>
      <w:proofErr w:type="spellStart"/>
      <w:r w:rsidR="00735BEA">
        <w:rPr>
          <w:rFonts w:ascii="Arial" w:hAnsi="Arial" w:cs="Arial"/>
        </w:rPr>
        <w:t>kota</w:t>
      </w:r>
      <w:proofErr w:type="spellEnd"/>
      <w:r>
        <w:rPr>
          <w:rFonts w:ascii="Arial" w:hAnsi="Arial" w:cs="Arial"/>
        </w:rPr>
        <w:t>;</w:t>
      </w:r>
    </w:p>
    <w:p w14:paraId="5E2C5802" w14:textId="3D6D4627" w:rsidR="00735BEA" w:rsidRDefault="00735BEA" w:rsidP="00544055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Mengacu</w:t>
      </w:r>
      <w:proofErr w:type="spellEnd"/>
      <w:r>
        <w:rPr>
          <w:rFonts w:ascii="Arial" w:hAnsi="Arial" w:cs="Arial"/>
        </w:rPr>
        <w:t xml:space="preserve"> pada 9 (</w:t>
      </w:r>
      <w:proofErr w:type="spellStart"/>
      <w:r>
        <w:rPr>
          <w:rFonts w:ascii="Arial" w:hAnsi="Arial" w:cs="Arial"/>
        </w:rPr>
        <w:t>sembilan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kelompok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ikan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lain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pendataan</w:t>
      </w:r>
      <w:proofErr w:type="spellEnd"/>
      <w:r>
        <w:rPr>
          <w:rFonts w:ascii="Arial" w:hAnsi="Arial" w:cs="Arial"/>
        </w:rPr>
        <w:t xml:space="preserve"> oleh Mitra Pembangunan</w:t>
      </w:r>
      <w:r w:rsidR="002660B2">
        <w:rPr>
          <w:rFonts w:ascii="Arial" w:hAnsi="Arial" w:cs="Arial"/>
        </w:rPr>
        <w:t xml:space="preserve"> KKP</w:t>
      </w:r>
      <w:r>
        <w:rPr>
          <w:rFonts w:ascii="Arial" w:hAnsi="Arial" w:cs="Arial"/>
        </w:rPr>
        <w:t>;</w:t>
      </w:r>
    </w:p>
    <w:p w14:paraId="5F74A694" w14:textId="6BE4F908" w:rsidR="00735BEA" w:rsidRPr="00544055" w:rsidRDefault="00735BEA" w:rsidP="00544055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Lokasi </w:t>
      </w:r>
      <w:proofErr w:type="spellStart"/>
      <w:r>
        <w:rPr>
          <w:rFonts w:ascii="Arial" w:hAnsi="Arial" w:cs="Arial"/>
        </w:rPr>
        <w:t>pendaratan</w:t>
      </w:r>
      <w:proofErr w:type="spellEnd"/>
      <w:r>
        <w:rPr>
          <w:rFonts w:ascii="Arial" w:hAnsi="Arial" w:cs="Arial"/>
        </w:rPr>
        <w:t xml:space="preserve"> ikan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konservasi</w:t>
      </w:r>
      <w:proofErr w:type="spellEnd"/>
      <w:r>
        <w:rPr>
          <w:rFonts w:ascii="Arial" w:hAnsi="Arial" w:cs="Arial"/>
        </w:rPr>
        <w:t xml:space="preserve"> SDI (ERS/ETP).</w:t>
      </w:r>
    </w:p>
    <w:p w14:paraId="31B80C5C" w14:textId="51871E73" w:rsidR="009850F7" w:rsidRDefault="009850F7" w:rsidP="009C0F0E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yang </w:t>
      </w:r>
      <w:proofErr w:type="spellStart"/>
      <w:r>
        <w:rPr>
          <w:rFonts w:ascii="Arial" w:hAnsi="Arial" w:cs="Arial"/>
        </w:rPr>
        <w:t>dikumpulkan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pendataan</w:t>
      </w:r>
      <w:proofErr w:type="spellEnd"/>
      <w:r>
        <w:rPr>
          <w:rFonts w:ascii="Arial" w:hAnsi="Arial" w:cs="Arial"/>
        </w:rPr>
        <w:t xml:space="preserve"> </w:t>
      </w:r>
      <w:r w:rsidR="00131B5E" w:rsidRPr="00736CBF">
        <w:rPr>
          <w:rFonts w:ascii="Arial" w:hAnsi="Arial" w:cs="Arial"/>
          <w:i/>
          <w:iCs/>
        </w:rPr>
        <w:t>port</w:t>
      </w:r>
      <w:r w:rsidR="00131B5E">
        <w:rPr>
          <w:rFonts w:ascii="Arial" w:hAnsi="Arial" w:cs="Arial"/>
        </w:rPr>
        <w:t>/</w:t>
      </w:r>
      <w:r w:rsidR="00131B5E" w:rsidRPr="00736CBF">
        <w:rPr>
          <w:rFonts w:ascii="Arial" w:hAnsi="Arial" w:cs="Arial"/>
          <w:i/>
          <w:iCs/>
        </w:rPr>
        <w:t>non-port sampling</w:t>
      </w:r>
      <w:r>
        <w:rPr>
          <w:rFonts w:ascii="Arial" w:hAnsi="Arial" w:cs="Arial"/>
        </w:rPr>
        <w:t>:</w:t>
      </w:r>
    </w:p>
    <w:p w14:paraId="0B4E473C" w14:textId="6A402E8E" w:rsidR="009850F7" w:rsidRDefault="009850F7" w:rsidP="009850F7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r w:rsidR="00111643">
        <w:rPr>
          <w:rFonts w:ascii="Arial" w:hAnsi="Arial" w:cs="Arial"/>
        </w:rPr>
        <w:t>catch</w:t>
      </w:r>
      <w:r w:rsidR="00FD69F8">
        <w:rPr>
          <w:rFonts w:ascii="Arial" w:hAnsi="Arial" w:cs="Arial"/>
        </w:rPr>
        <w:t>;</w:t>
      </w:r>
    </w:p>
    <w:p w14:paraId="46568C29" w14:textId="07C4DC7C" w:rsidR="009850F7" w:rsidRDefault="009850F7" w:rsidP="009850F7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Jenis </w:t>
      </w:r>
      <w:r w:rsidR="00111643">
        <w:rPr>
          <w:rFonts w:ascii="Arial" w:hAnsi="Arial" w:cs="Arial"/>
        </w:rPr>
        <w:t xml:space="preserve">dan </w:t>
      </w:r>
      <w:proofErr w:type="spellStart"/>
      <w:r w:rsidR="00111643">
        <w:rPr>
          <w:rFonts w:ascii="Arial" w:hAnsi="Arial" w:cs="Arial"/>
        </w:rPr>
        <w:t>komposisi</w:t>
      </w:r>
      <w:proofErr w:type="spellEnd"/>
      <w:r w:rsidR="0011164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tangkapan</w:t>
      </w:r>
      <w:proofErr w:type="spellEnd"/>
      <w:r w:rsidR="00FD69F8">
        <w:rPr>
          <w:rFonts w:ascii="Arial" w:hAnsi="Arial" w:cs="Arial"/>
        </w:rPr>
        <w:t>;</w:t>
      </w:r>
    </w:p>
    <w:p w14:paraId="5578A773" w14:textId="0372E34C" w:rsidR="00FD69F8" w:rsidRDefault="00FD69F8" w:rsidP="009850F7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Data </w:t>
      </w:r>
      <w:proofErr w:type="spellStart"/>
      <w:r>
        <w:rPr>
          <w:rFonts w:ascii="Arial" w:hAnsi="Arial" w:cs="Arial"/>
        </w:rPr>
        <w:t>biologi</w:t>
      </w:r>
      <w:proofErr w:type="spellEnd"/>
      <w:r>
        <w:rPr>
          <w:rFonts w:ascii="Arial" w:hAnsi="Arial" w:cs="Arial"/>
        </w:rPr>
        <w:t xml:space="preserve"> (</w:t>
      </w:r>
      <w:proofErr w:type="spellStart"/>
      <w:r w:rsidR="00EE0F2A">
        <w:rPr>
          <w:rFonts w:ascii="Arial" w:hAnsi="Arial" w:cs="Arial"/>
        </w:rPr>
        <w:t>komposisi</w:t>
      </w:r>
      <w:proofErr w:type="spellEnd"/>
      <w:r w:rsidR="00EE0F2A">
        <w:rPr>
          <w:rFonts w:ascii="Arial" w:hAnsi="Arial" w:cs="Arial"/>
        </w:rPr>
        <w:t xml:space="preserve"> </w:t>
      </w:r>
      <w:proofErr w:type="spellStart"/>
      <w:r w:rsidR="00EE0F2A">
        <w:rPr>
          <w:rFonts w:ascii="Arial" w:hAnsi="Arial" w:cs="Arial"/>
        </w:rPr>
        <w:t>ukuran</w:t>
      </w:r>
      <w:proofErr w:type="spellEnd"/>
      <w:r>
        <w:rPr>
          <w:rFonts w:ascii="Arial" w:hAnsi="Arial" w:cs="Arial"/>
        </w:rPr>
        <w:t>, TKG</w:t>
      </w:r>
      <w:r w:rsidR="00EE0F2A">
        <w:rPr>
          <w:rFonts w:ascii="Arial" w:hAnsi="Arial" w:cs="Arial"/>
        </w:rPr>
        <w:t xml:space="preserve">, </w:t>
      </w:r>
      <w:proofErr w:type="spellStart"/>
      <w:r w:rsidR="00EE0F2A">
        <w:rPr>
          <w:rFonts w:ascii="Arial" w:hAnsi="Arial" w:cs="Arial"/>
        </w:rPr>
        <w:t>jenis</w:t>
      </w:r>
      <w:proofErr w:type="spellEnd"/>
      <w:r w:rsidR="00EE0F2A">
        <w:rPr>
          <w:rFonts w:ascii="Arial" w:hAnsi="Arial" w:cs="Arial"/>
        </w:rPr>
        <w:t xml:space="preserve"> </w:t>
      </w:r>
      <w:proofErr w:type="spellStart"/>
      <w:r w:rsidR="00EE0F2A">
        <w:rPr>
          <w:rFonts w:ascii="Arial" w:hAnsi="Arial" w:cs="Arial"/>
        </w:rPr>
        <w:t>kelamin</w:t>
      </w:r>
      <w:proofErr w:type="spellEnd"/>
      <w:r>
        <w:rPr>
          <w:rFonts w:ascii="Arial" w:hAnsi="Arial" w:cs="Arial"/>
        </w:rPr>
        <w:t>);</w:t>
      </w:r>
    </w:p>
    <w:p w14:paraId="4AD181E6" w14:textId="60C48917" w:rsidR="00FD69F8" w:rsidRDefault="00FD69F8" w:rsidP="00FD69F8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kapal</w:t>
      </w:r>
      <w:proofErr w:type="spellEnd"/>
      <w:r>
        <w:rPr>
          <w:rFonts w:ascii="Arial" w:hAnsi="Arial" w:cs="Arial"/>
        </w:rPr>
        <w:t>/</w:t>
      </w:r>
      <w:proofErr w:type="spellStart"/>
      <w:r w:rsidR="00111643">
        <w:rPr>
          <w:rFonts w:ascii="Arial" w:hAnsi="Arial" w:cs="Arial"/>
        </w:rPr>
        <w:t>hari</w:t>
      </w:r>
      <w:proofErr w:type="spellEnd"/>
      <w:r w:rsidR="00111643">
        <w:rPr>
          <w:rFonts w:ascii="Arial" w:hAnsi="Arial" w:cs="Arial"/>
        </w:rPr>
        <w:t xml:space="preserve"> </w:t>
      </w:r>
      <w:proofErr w:type="spellStart"/>
      <w:r w:rsidR="00111643">
        <w:rPr>
          <w:rFonts w:ascii="Arial" w:hAnsi="Arial" w:cs="Arial"/>
        </w:rPr>
        <w:t>laut</w:t>
      </w:r>
      <w:proofErr w:type="spellEnd"/>
      <w:r w:rsidR="00111643">
        <w:rPr>
          <w:rFonts w:ascii="Arial" w:hAnsi="Arial" w:cs="Arial"/>
        </w:rPr>
        <w:t>/</w:t>
      </w:r>
      <w:r>
        <w:rPr>
          <w:rFonts w:ascii="Arial" w:hAnsi="Arial" w:cs="Arial"/>
        </w:rPr>
        <w:t>trip/</w:t>
      </w:r>
      <w:r w:rsidRPr="00111643">
        <w:rPr>
          <w:rFonts w:ascii="Arial" w:hAnsi="Arial" w:cs="Arial"/>
          <w:i/>
          <w:iCs/>
        </w:rPr>
        <w:t>setting</w:t>
      </w:r>
      <w:r w:rsidR="00EE0F2A">
        <w:rPr>
          <w:rFonts w:ascii="Arial" w:hAnsi="Arial" w:cs="Arial"/>
        </w:rPr>
        <w:t>;</w:t>
      </w:r>
    </w:p>
    <w:p w14:paraId="50CCE4A2" w14:textId="1AAEA5B3" w:rsidR="00EE0F2A" w:rsidRDefault="00EE0F2A" w:rsidP="00FD69F8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Lokasi </w:t>
      </w:r>
      <w:proofErr w:type="spellStart"/>
      <w:r>
        <w:rPr>
          <w:rFonts w:ascii="Arial" w:hAnsi="Arial" w:cs="Arial"/>
        </w:rPr>
        <w:t>penangkapan</w:t>
      </w:r>
      <w:proofErr w:type="spellEnd"/>
      <w:r w:rsidR="00164507">
        <w:rPr>
          <w:rFonts w:ascii="Arial" w:hAnsi="Arial" w:cs="Arial"/>
        </w:rPr>
        <w:t>;</w:t>
      </w:r>
    </w:p>
    <w:p w14:paraId="56B1C61E" w14:textId="6DA71BED" w:rsidR="00164507" w:rsidRPr="00FD69F8" w:rsidRDefault="00164507" w:rsidP="00FD69F8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ekonomi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operasional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harga</w:t>
      </w:r>
      <w:proofErr w:type="spellEnd"/>
      <w:r>
        <w:rPr>
          <w:rFonts w:ascii="Arial" w:hAnsi="Arial" w:cs="Arial"/>
        </w:rPr>
        <w:t xml:space="preserve"> ikan)</w:t>
      </w:r>
    </w:p>
    <w:p w14:paraId="4284997D" w14:textId="77777777" w:rsidR="00111643" w:rsidRDefault="00164507" w:rsidP="009C0F0E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Rencana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lanjut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pembah</w:t>
      </w:r>
      <w:r w:rsidR="00111643">
        <w:rPr>
          <w:rFonts w:ascii="Arial" w:hAnsi="Arial" w:cs="Arial"/>
        </w:rPr>
        <w:t>as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pengumpulan</w:t>
      </w:r>
      <w:proofErr w:type="spellEnd"/>
      <w:r>
        <w:rPr>
          <w:rFonts w:ascii="Arial" w:hAnsi="Arial" w:cs="Arial"/>
        </w:rPr>
        <w:t xml:space="preserve"> data dan </w:t>
      </w:r>
      <w:proofErr w:type="spellStart"/>
      <w:r>
        <w:rPr>
          <w:rFonts w:ascii="Arial" w:hAnsi="Arial" w:cs="Arial"/>
        </w:rPr>
        <w:t>mekanisme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kolaborasi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>.</w:t>
      </w:r>
      <w:bookmarkEnd w:id="1"/>
    </w:p>
    <w:p w14:paraId="725DFF49" w14:textId="77777777" w:rsidR="00111643" w:rsidRDefault="00111643" w:rsidP="00111643">
      <w:pPr>
        <w:spacing w:after="0" w:line="276" w:lineRule="auto"/>
        <w:jc w:val="both"/>
        <w:rPr>
          <w:rFonts w:ascii="Arial" w:hAnsi="Arial" w:cs="Arial"/>
        </w:rPr>
      </w:pPr>
    </w:p>
    <w:p w14:paraId="2ABA168E" w14:textId="7260DA04" w:rsidR="002660B2" w:rsidRDefault="002660B2" w:rsidP="0011164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Lampiran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>:</w:t>
      </w:r>
    </w:p>
    <w:p w14:paraId="65D18975" w14:textId="740CD0AF" w:rsidR="00832F31" w:rsidRDefault="00111643" w:rsidP="002660B2">
      <w:pPr>
        <w:pStyle w:val="ListParagraph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proofErr w:type="spellStart"/>
      <w:r w:rsidRPr="002660B2">
        <w:rPr>
          <w:rFonts w:ascii="Arial" w:hAnsi="Arial" w:cs="Arial"/>
        </w:rPr>
        <w:t>P</w:t>
      </w:r>
      <w:r w:rsidR="00832F31" w:rsidRPr="002660B2">
        <w:rPr>
          <w:rFonts w:ascii="Arial" w:hAnsi="Arial" w:cs="Arial"/>
        </w:rPr>
        <w:t>aparan</w:t>
      </w:r>
      <w:proofErr w:type="spellEnd"/>
      <w:r w:rsidR="00832F31" w:rsidRPr="002660B2">
        <w:rPr>
          <w:rFonts w:ascii="Arial" w:hAnsi="Arial" w:cs="Arial"/>
        </w:rPr>
        <w:t xml:space="preserve"> Narasumber</w:t>
      </w:r>
      <w:r w:rsidR="00EE0F2A" w:rsidRPr="002660B2">
        <w:rPr>
          <w:rFonts w:ascii="Arial" w:hAnsi="Arial" w:cs="Arial"/>
        </w:rPr>
        <w:t xml:space="preserve">, </w:t>
      </w:r>
      <w:proofErr w:type="spellStart"/>
      <w:r w:rsidR="00EE0F2A" w:rsidRPr="002660B2">
        <w:rPr>
          <w:rFonts w:ascii="Arial" w:hAnsi="Arial" w:cs="Arial"/>
        </w:rPr>
        <w:t>rumusan</w:t>
      </w:r>
      <w:proofErr w:type="spellEnd"/>
      <w:r w:rsidR="003F16C5" w:rsidRPr="002660B2">
        <w:rPr>
          <w:rFonts w:ascii="Arial" w:hAnsi="Arial" w:cs="Arial"/>
        </w:rPr>
        <w:t xml:space="preserve">, </w:t>
      </w:r>
      <w:proofErr w:type="spellStart"/>
      <w:r w:rsidR="002660B2">
        <w:rPr>
          <w:rFonts w:ascii="Arial" w:hAnsi="Arial" w:cs="Arial"/>
        </w:rPr>
        <w:t>lokasi</w:t>
      </w:r>
      <w:proofErr w:type="spellEnd"/>
      <w:r w:rsidR="002660B2">
        <w:rPr>
          <w:rFonts w:ascii="Arial" w:hAnsi="Arial" w:cs="Arial"/>
        </w:rPr>
        <w:t xml:space="preserve"> </w:t>
      </w:r>
      <w:proofErr w:type="spellStart"/>
      <w:r w:rsidR="002660B2">
        <w:rPr>
          <w:rFonts w:ascii="Arial" w:hAnsi="Arial" w:cs="Arial"/>
        </w:rPr>
        <w:t>pendataan</w:t>
      </w:r>
      <w:proofErr w:type="spellEnd"/>
      <w:r w:rsidR="002660B2">
        <w:rPr>
          <w:rFonts w:ascii="Arial" w:hAnsi="Arial" w:cs="Arial"/>
        </w:rPr>
        <w:t xml:space="preserve"> BRPL, </w:t>
      </w:r>
      <w:r w:rsidR="00331F04" w:rsidRPr="002660B2">
        <w:rPr>
          <w:rFonts w:ascii="Arial" w:hAnsi="Arial" w:cs="Arial"/>
        </w:rPr>
        <w:t xml:space="preserve">dan </w:t>
      </w:r>
      <w:proofErr w:type="spellStart"/>
      <w:r w:rsidR="00331F04" w:rsidRPr="002660B2">
        <w:rPr>
          <w:rFonts w:ascii="Arial" w:hAnsi="Arial" w:cs="Arial"/>
        </w:rPr>
        <w:t>dokumentasi</w:t>
      </w:r>
      <w:proofErr w:type="spellEnd"/>
      <w:r w:rsidR="00331F04" w:rsidRPr="002660B2">
        <w:rPr>
          <w:rFonts w:ascii="Arial" w:hAnsi="Arial" w:cs="Arial"/>
        </w:rPr>
        <w:t xml:space="preserve"> </w:t>
      </w:r>
      <w:proofErr w:type="spellStart"/>
      <w:r w:rsidR="00331F04" w:rsidRPr="002660B2">
        <w:rPr>
          <w:rFonts w:ascii="Arial" w:hAnsi="Arial" w:cs="Arial"/>
        </w:rPr>
        <w:t>pelaksanaan</w:t>
      </w:r>
      <w:proofErr w:type="spellEnd"/>
      <w:r w:rsidR="00331F04" w:rsidRPr="002660B2">
        <w:rPr>
          <w:rFonts w:ascii="Arial" w:hAnsi="Arial" w:cs="Arial"/>
        </w:rPr>
        <w:t xml:space="preserve"> workshop </w:t>
      </w:r>
      <w:proofErr w:type="spellStart"/>
      <w:r w:rsidR="00832F31" w:rsidRPr="002660B2">
        <w:rPr>
          <w:rFonts w:ascii="Arial" w:hAnsi="Arial" w:cs="Arial"/>
        </w:rPr>
        <w:t>dapat</w:t>
      </w:r>
      <w:proofErr w:type="spellEnd"/>
      <w:r w:rsidR="00832F31" w:rsidRPr="002660B2">
        <w:rPr>
          <w:rFonts w:ascii="Arial" w:hAnsi="Arial" w:cs="Arial"/>
        </w:rPr>
        <w:t xml:space="preserve"> </w:t>
      </w:r>
      <w:proofErr w:type="spellStart"/>
      <w:r w:rsidR="00832F31" w:rsidRPr="002660B2">
        <w:rPr>
          <w:rFonts w:ascii="Arial" w:hAnsi="Arial" w:cs="Arial"/>
        </w:rPr>
        <w:t>diakses</w:t>
      </w:r>
      <w:proofErr w:type="spellEnd"/>
      <w:r w:rsidR="00832F31" w:rsidRPr="002660B2">
        <w:rPr>
          <w:rFonts w:ascii="Arial" w:hAnsi="Arial" w:cs="Arial"/>
        </w:rPr>
        <w:t xml:space="preserve"> </w:t>
      </w:r>
      <w:proofErr w:type="spellStart"/>
      <w:r w:rsidR="00832F31" w:rsidRPr="002660B2">
        <w:rPr>
          <w:rFonts w:ascii="Arial" w:hAnsi="Arial" w:cs="Arial"/>
        </w:rPr>
        <w:t>melalui</w:t>
      </w:r>
      <w:proofErr w:type="spellEnd"/>
      <w:r w:rsidR="00832F31" w:rsidRPr="002660B2">
        <w:rPr>
          <w:rFonts w:ascii="Arial" w:hAnsi="Arial" w:cs="Arial"/>
        </w:rPr>
        <w:t xml:space="preserve"> </w:t>
      </w:r>
      <w:proofErr w:type="spellStart"/>
      <w:r w:rsidR="00832F31" w:rsidRPr="002660B2">
        <w:rPr>
          <w:rFonts w:ascii="Arial" w:hAnsi="Arial" w:cs="Arial"/>
        </w:rPr>
        <w:t>tautan</w:t>
      </w:r>
      <w:proofErr w:type="spellEnd"/>
      <w:r w:rsidR="009E670B" w:rsidRPr="002660B2">
        <w:rPr>
          <w:rFonts w:ascii="Arial" w:hAnsi="Arial" w:cs="Arial"/>
        </w:rPr>
        <w:t>:</w:t>
      </w:r>
      <w:r w:rsidR="00832F31" w:rsidRPr="002660B2">
        <w:rPr>
          <w:rFonts w:ascii="Arial" w:hAnsi="Arial" w:cs="Arial"/>
        </w:rPr>
        <w:t xml:space="preserve"> </w:t>
      </w:r>
      <w:bookmarkStart w:id="2" w:name="_Hlk207556432"/>
      <w:r w:rsidR="009E670B">
        <w:fldChar w:fldCharType="begin"/>
      </w:r>
      <w:r w:rsidR="009E670B">
        <w:instrText>HYPERLINK "https://shorturl.at/KN3wL"</w:instrText>
      </w:r>
      <w:r w:rsidR="009E670B">
        <w:fldChar w:fldCharType="separate"/>
      </w:r>
      <w:r w:rsidR="009E670B" w:rsidRPr="002660B2">
        <w:rPr>
          <w:rStyle w:val="Hyperlink"/>
          <w:rFonts w:ascii="Arial" w:hAnsi="Arial" w:cs="Arial"/>
        </w:rPr>
        <w:t>https://sho</w:t>
      </w:r>
      <w:r w:rsidR="009E670B" w:rsidRPr="002660B2">
        <w:rPr>
          <w:rStyle w:val="Hyperlink"/>
          <w:rFonts w:ascii="Arial" w:hAnsi="Arial" w:cs="Arial"/>
        </w:rPr>
        <w:t>r</w:t>
      </w:r>
      <w:r w:rsidR="009E670B" w:rsidRPr="002660B2">
        <w:rPr>
          <w:rStyle w:val="Hyperlink"/>
          <w:rFonts w:ascii="Arial" w:hAnsi="Arial" w:cs="Arial"/>
        </w:rPr>
        <w:t>turl.at/KN3wL</w:t>
      </w:r>
      <w:r w:rsidR="009E670B">
        <w:fldChar w:fldCharType="end"/>
      </w:r>
      <w:bookmarkEnd w:id="2"/>
      <w:r w:rsidR="009E670B" w:rsidRPr="002660B2">
        <w:rPr>
          <w:rFonts w:ascii="Arial" w:hAnsi="Arial" w:cs="Arial"/>
        </w:rPr>
        <w:t>.</w:t>
      </w:r>
    </w:p>
    <w:p w14:paraId="32CC377C" w14:textId="40F1F698" w:rsidR="002660B2" w:rsidRPr="002660B2" w:rsidRDefault="002660B2" w:rsidP="002660B2">
      <w:pPr>
        <w:pStyle w:val="ListParagraph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Daftar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pendataan</w:t>
      </w:r>
      <w:proofErr w:type="spellEnd"/>
      <w:r>
        <w:rPr>
          <w:rFonts w:ascii="Arial" w:hAnsi="Arial" w:cs="Arial"/>
        </w:rPr>
        <w:t xml:space="preserve"> Mitra Pembangunan KKP (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dilengkapi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diakses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bookmarkStart w:id="3" w:name="_Hlk207556718"/>
      <w:proofErr w:type="spellStart"/>
      <w:r>
        <w:rPr>
          <w:rFonts w:ascii="Arial" w:hAnsi="Arial" w:cs="Arial"/>
        </w:rPr>
        <w:t>tautan</w:t>
      </w:r>
      <w:proofErr w:type="spellEnd"/>
      <w:r>
        <w:rPr>
          <w:rFonts w:ascii="Arial" w:hAnsi="Arial" w:cs="Arial"/>
        </w:rPr>
        <w:t xml:space="preserve">: </w:t>
      </w:r>
      <w:hyperlink r:id="rId7" w:history="1">
        <w:r w:rsidR="008A1D80" w:rsidRPr="00C56943">
          <w:rPr>
            <w:rStyle w:val="Hyperlink"/>
            <w:rFonts w:ascii="Arial" w:hAnsi="Arial" w:cs="Arial"/>
          </w:rPr>
          <w:t>https://url-shortener.me/3WPX</w:t>
        </w:r>
      </w:hyperlink>
      <w:bookmarkEnd w:id="3"/>
      <w:r w:rsidR="008A1D80">
        <w:rPr>
          <w:rFonts w:ascii="Arial" w:hAnsi="Arial" w:cs="Arial"/>
        </w:rPr>
        <w:t>.</w:t>
      </w:r>
    </w:p>
    <w:p w14:paraId="706BAA78" w14:textId="77777777" w:rsidR="00111643" w:rsidRPr="00111643" w:rsidRDefault="00111643" w:rsidP="00111643">
      <w:pPr>
        <w:spacing w:after="0" w:line="276" w:lineRule="auto"/>
        <w:jc w:val="both"/>
        <w:rPr>
          <w:rFonts w:ascii="Arial" w:hAnsi="Arial" w:cs="Arial"/>
        </w:rPr>
      </w:pPr>
    </w:p>
    <w:p w14:paraId="2BECE871" w14:textId="77777777" w:rsidR="009E670B" w:rsidRPr="00832F31" w:rsidRDefault="009E670B" w:rsidP="009C0F0E">
      <w:pPr>
        <w:spacing w:after="0" w:line="276" w:lineRule="auto"/>
        <w:jc w:val="both"/>
        <w:rPr>
          <w:rFonts w:ascii="Arial" w:hAnsi="Arial" w:cs="Arial"/>
        </w:rPr>
      </w:pPr>
    </w:p>
    <w:p w14:paraId="420C4A88" w14:textId="3A6C1885" w:rsidR="00F76CA2" w:rsidRDefault="00F76CA2" w:rsidP="009C0F0E">
      <w:pPr>
        <w:pStyle w:val="ListParagraph"/>
        <w:spacing w:after="0" w:line="276" w:lineRule="auto"/>
        <w:ind w:left="360"/>
        <w:jc w:val="both"/>
        <w:rPr>
          <w:rFonts w:ascii="Arial" w:hAnsi="Arial" w:cs="Arial"/>
        </w:rPr>
      </w:pPr>
    </w:p>
    <w:p w14:paraId="5FF57E5B" w14:textId="67FD534E" w:rsidR="00106D1D" w:rsidRDefault="00106D1D" w:rsidP="009C0F0E">
      <w:pPr>
        <w:pStyle w:val="ListParagraph"/>
        <w:spacing w:after="0" w:line="276" w:lineRule="auto"/>
        <w:ind w:left="36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4345"/>
      </w:tblGrid>
      <w:tr w:rsidR="00106D1D" w14:paraId="60D82B9A" w14:textId="77777777" w:rsidTr="00260AA1">
        <w:tc>
          <w:tcPr>
            <w:tcW w:w="4035" w:type="dxa"/>
          </w:tcPr>
          <w:p w14:paraId="42C1C3CC" w14:textId="77777777" w:rsidR="00106D1D" w:rsidRDefault="00106D1D" w:rsidP="009C0F0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14:paraId="5AC765D9" w14:textId="77777777" w:rsidR="00106D1D" w:rsidRDefault="00106D1D" w:rsidP="009C0F0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3F177D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Bogor, 29 </w:t>
            </w:r>
            <w:r w:rsidR="009E670B">
              <w:rPr>
                <w:rFonts w:ascii="Arial" w:hAnsi="Arial" w:cs="Arial"/>
              </w:rPr>
              <w:t>Agustus</w:t>
            </w:r>
            <w:r>
              <w:rPr>
                <w:rFonts w:ascii="Arial" w:hAnsi="Arial" w:cs="Arial"/>
              </w:rPr>
              <w:t xml:space="preserve"> 2025</w:t>
            </w:r>
          </w:p>
          <w:p w14:paraId="1E8148F2" w14:textId="41B54B99" w:rsidR="009E670B" w:rsidRDefault="009E670B" w:rsidP="009C0F0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06D1D" w14:paraId="0F930E56" w14:textId="77777777" w:rsidTr="00260AA1">
        <w:tc>
          <w:tcPr>
            <w:tcW w:w="8380" w:type="dxa"/>
            <w:gridSpan w:val="2"/>
          </w:tcPr>
          <w:p w14:paraId="5C504C7C" w14:textId="7B5323A3" w:rsidR="00106D1D" w:rsidRDefault="00106D1D" w:rsidP="009C0F0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106D1D">
              <w:rPr>
                <w:rFonts w:ascii="Arial" w:hAnsi="Arial" w:cs="Arial"/>
                <w:b/>
                <w:bCs/>
              </w:rPr>
              <w:t>Mengetahui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</w:tr>
      <w:tr w:rsidR="00106D1D" w14:paraId="3FD2F5CC" w14:textId="77777777" w:rsidTr="00260AA1">
        <w:tc>
          <w:tcPr>
            <w:tcW w:w="4035" w:type="dxa"/>
          </w:tcPr>
          <w:p w14:paraId="55D4CD39" w14:textId="77777777" w:rsidR="00106D1D" w:rsidRDefault="00106D1D" w:rsidP="009C0F0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  <w:p w14:paraId="109A7C21" w14:textId="77777777" w:rsidR="00106D1D" w:rsidRDefault="00106D1D" w:rsidP="009C0F0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  <w:p w14:paraId="2C8BF4FF" w14:textId="77777777" w:rsidR="00106D1D" w:rsidRDefault="00106D1D" w:rsidP="009C0F0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  <w:p w14:paraId="66218B62" w14:textId="77777777" w:rsidR="00106D1D" w:rsidRDefault="00106D1D" w:rsidP="009C0F0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  <w:p w14:paraId="06F1353D" w14:textId="631F71C8" w:rsidR="00106D1D" w:rsidRDefault="00106D1D" w:rsidP="009C0F0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14:paraId="6E9406BA" w14:textId="77777777" w:rsidR="00106D1D" w:rsidRDefault="00106D1D" w:rsidP="009C0F0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06D1D" w14:paraId="55CD133A" w14:textId="77777777" w:rsidTr="00260AA1">
        <w:tc>
          <w:tcPr>
            <w:tcW w:w="4035" w:type="dxa"/>
          </w:tcPr>
          <w:p w14:paraId="5B4A955D" w14:textId="18DF3ABC" w:rsidR="00106D1D" w:rsidRPr="00260AA1" w:rsidRDefault="00260AA1" w:rsidP="009C0F0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260AA1">
              <w:rPr>
                <w:rFonts w:ascii="Arial" w:hAnsi="Arial" w:cs="Arial"/>
                <w:b/>
                <w:bCs/>
                <w:u w:val="single"/>
              </w:rPr>
              <w:t xml:space="preserve">Prof. Dr. Ir. Indra Jaya, </w:t>
            </w:r>
            <w:proofErr w:type="spellStart"/>
            <w:proofErr w:type="gramStart"/>
            <w:r w:rsidRPr="00260AA1">
              <w:rPr>
                <w:rFonts w:ascii="Arial" w:hAnsi="Arial" w:cs="Arial"/>
                <w:b/>
                <w:bCs/>
                <w:u w:val="single"/>
              </w:rPr>
              <w:t>M.Sc</w:t>
            </w:r>
            <w:proofErr w:type="spellEnd"/>
            <w:proofErr w:type="gramEnd"/>
          </w:p>
        </w:tc>
        <w:tc>
          <w:tcPr>
            <w:tcW w:w="4343" w:type="dxa"/>
          </w:tcPr>
          <w:p w14:paraId="5750E77A" w14:textId="7665392A" w:rsidR="00106D1D" w:rsidRPr="009D23A6" w:rsidRDefault="00106D1D" w:rsidP="009C0F0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9D23A6">
              <w:rPr>
                <w:rFonts w:ascii="Arial" w:hAnsi="Arial" w:cs="Arial"/>
                <w:b/>
                <w:bCs/>
                <w:u w:val="single"/>
              </w:rPr>
              <w:t>Sya</w:t>
            </w:r>
            <w:r w:rsidR="00260AA1">
              <w:rPr>
                <w:rFonts w:ascii="Arial" w:hAnsi="Arial" w:cs="Arial"/>
                <w:b/>
                <w:bCs/>
                <w:u w:val="single"/>
              </w:rPr>
              <w:t>h</w:t>
            </w:r>
            <w:r w:rsidRPr="009D23A6">
              <w:rPr>
                <w:rFonts w:ascii="Arial" w:hAnsi="Arial" w:cs="Arial"/>
                <w:b/>
                <w:bCs/>
                <w:u w:val="single"/>
              </w:rPr>
              <w:t>ril</w:t>
            </w:r>
            <w:proofErr w:type="spellEnd"/>
            <w:r w:rsidRPr="009D23A6">
              <w:rPr>
                <w:rFonts w:ascii="Arial" w:hAnsi="Arial" w:cs="Arial"/>
                <w:b/>
                <w:bCs/>
                <w:u w:val="single"/>
              </w:rPr>
              <w:t xml:space="preserve"> Abd Raup, ST, </w:t>
            </w:r>
            <w:proofErr w:type="spellStart"/>
            <w:proofErr w:type="gramStart"/>
            <w:r w:rsidRPr="009D23A6">
              <w:rPr>
                <w:rFonts w:ascii="Arial" w:hAnsi="Arial" w:cs="Arial"/>
                <w:b/>
                <w:bCs/>
                <w:u w:val="single"/>
              </w:rPr>
              <w:t>M.Si</w:t>
            </w:r>
            <w:proofErr w:type="spellEnd"/>
            <w:proofErr w:type="gramEnd"/>
          </w:p>
        </w:tc>
      </w:tr>
      <w:tr w:rsidR="009D23A6" w14:paraId="7DA93F31" w14:textId="77777777" w:rsidTr="00260AA1">
        <w:tc>
          <w:tcPr>
            <w:tcW w:w="4035" w:type="dxa"/>
          </w:tcPr>
          <w:p w14:paraId="01DD9BC7" w14:textId="0BED6D4E" w:rsidR="009D23A6" w:rsidRDefault="009D23A6" w:rsidP="009C0F0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Komnas</w:t>
            </w:r>
            <w:proofErr w:type="spellEnd"/>
            <w:r>
              <w:rPr>
                <w:rFonts w:ascii="Arial" w:hAnsi="Arial" w:cs="Arial"/>
              </w:rPr>
              <w:t xml:space="preserve"> KAJISKAN</w:t>
            </w:r>
          </w:p>
        </w:tc>
        <w:tc>
          <w:tcPr>
            <w:tcW w:w="4343" w:type="dxa"/>
          </w:tcPr>
          <w:p w14:paraId="2DADBFF1" w14:textId="1C515C42" w:rsidR="009D23A6" w:rsidRDefault="009D23A6" w:rsidP="009C0F0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Pengelolaan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Sumber</w:t>
            </w:r>
            <w:proofErr w:type="spellEnd"/>
            <w:r>
              <w:rPr>
                <w:rFonts w:ascii="Arial" w:hAnsi="Arial" w:cs="Arial"/>
              </w:rPr>
              <w:t xml:space="preserve"> Daya Ikan</w:t>
            </w:r>
          </w:p>
        </w:tc>
      </w:tr>
    </w:tbl>
    <w:p w14:paraId="1639241D" w14:textId="3C8C8289" w:rsidR="00832F31" w:rsidRDefault="00832F31" w:rsidP="009C0F0E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792CA597" w14:textId="77777777" w:rsidR="00832F31" w:rsidRDefault="00832F31" w:rsidP="009C0F0E">
      <w:pPr>
        <w:spacing w:after="0" w:line="276" w:lineRule="auto"/>
        <w:jc w:val="both"/>
        <w:rPr>
          <w:rFonts w:ascii="Arial" w:hAnsi="Arial" w:cs="Arial"/>
        </w:rPr>
      </w:pPr>
    </w:p>
    <w:p w14:paraId="04D91AAD" w14:textId="7B8B6486" w:rsidR="00E63AFB" w:rsidRPr="003E2D1C" w:rsidRDefault="00E63AFB" w:rsidP="009C0F0E">
      <w:pPr>
        <w:spacing w:after="0" w:line="276" w:lineRule="auto"/>
        <w:jc w:val="both"/>
        <w:rPr>
          <w:rFonts w:ascii="Arial" w:hAnsi="Arial" w:cs="Arial"/>
        </w:rPr>
      </w:pPr>
    </w:p>
    <w:sectPr w:rsidR="00E63AFB" w:rsidRPr="003E2D1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0CB72" w14:textId="77777777" w:rsidR="008B3779" w:rsidRDefault="008B3779" w:rsidP="004D66CA">
      <w:pPr>
        <w:spacing w:after="0" w:line="240" w:lineRule="auto"/>
      </w:pPr>
      <w:r>
        <w:separator/>
      </w:r>
    </w:p>
  </w:endnote>
  <w:endnote w:type="continuationSeparator" w:id="0">
    <w:p w14:paraId="69BE7ED1" w14:textId="77777777" w:rsidR="008B3779" w:rsidRDefault="008B3779" w:rsidP="004D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7702" w14:textId="77777777" w:rsidR="004D66CA" w:rsidRPr="004D66CA" w:rsidRDefault="004D66CA">
    <w:pPr>
      <w:pStyle w:val="Footer"/>
      <w:jc w:val="right"/>
    </w:pPr>
    <w:r w:rsidRPr="004D66CA">
      <w:rPr>
        <w:sz w:val="20"/>
        <w:szCs w:val="20"/>
      </w:rPr>
      <w:t xml:space="preserve">pg. </w:t>
    </w:r>
    <w:r w:rsidRPr="004D66CA">
      <w:rPr>
        <w:sz w:val="20"/>
        <w:szCs w:val="20"/>
      </w:rPr>
      <w:fldChar w:fldCharType="begin"/>
    </w:r>
    <w:r w:rsidRPr="004D66CA">
      <w:rPr>
        <w:sz w:val="20"/>
        <w:szCs w:val="20"/>
      </w:rPr>
      <w:instrText xml:space="preserve"> PAGE  \* Arabic </w:instrText>
    </w:r>
    <w:r w:rsidRPr="004D66CA">
      <w:rPr>
        <w:sz w:val="20"/>
        <w:szCs w:val="20"/>
      </w:rPr>
      <w:fldChar w:fldCharType="separate"/>
    </w:r>
    <w:r w:rsidRPr="004D66CA">
      <w:rPr>
        <w:noProof/>
        <w:sz w:val="20"/>
        <w:szCs w:val="20"/>
      </w:rPr>
      <w:t>1</w:t>
    </w:r>
    <w:r w:rsidRPr="004D66CA">
      <w:rPr>
        <w:sz w:val="20"/>
        <w:szCs w:val="20"/>
      </w:rPr>
      <w:fldChar w:fldCharType="end"/>
    </w:r>
  </w:p>
  <w:p w14:paraId="5D28D476" w14:textId="77777777" w:rsidR="004D66CA" w:rsidRDefault="004D6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5553" w14:textId="77777777" w:rsidR="008B3779" w:rsidRDefault="008B3779" w:rsidP="004D66CA">
      <w:pPr>
        <w:spacing w:after="0" w:line="240" w:lineRule="auto"/>
      </w:pPr>
      <w:r>
        <w:separator/>
      </w:r>
    </w:p>
  </w:footnote>
  <w:footnote w:type="continuationSeparator" w:id="0">
    <w:p w14:paraId="2C6472B1" w14:textId="77777777" w:rsidR="008B3779" w:rsidRDefault="008B3779" w:rsidP="004D6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D11"/>
    <w:multiLevelType w:val="hybridMultilevel"/>
    <w:tmpl w:val="F0C44C62"/>
    <w:lvl w:ilvl="0" w:tplc="38090011">
      <w:start w:val="1"/>
      <w:numFmt w:val="decimal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5486A"/>
    <w:multiLevelType w:val="hybridMultilevel"/>
    <w:tmpl w:val="744C02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110E0"/>
    <w:multiLevelType w:val="hybridMultilevel"/>
    <w:tmpl w:val="16A0633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712F"/>
    <w:multiLevelType w:val="hybridMultilevel"/>
    <w:tmpl w:val="272047EA"/>
    <w:lvl w:ilvl="0" w:tplc="945065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76E8B"/>
    <w:multiLevelType w:val="hybridMultilevel"/>
    <w:tmpl w:val="3556985A"/>
    <w:lvl w:ilvl="0" w:tplc="945065E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6E0590"/>
    <w:multiLevelType w:val="hybridMultilevel"/>
    <w:tmpl w:val="0AEE8D08"/>
    <w:lvl w:ilvl="0" w:tplc="38090011">
      <w:start w:val="1"/>
      <w:numFmt w:val="decimal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B03FD0"/>
    <w:multiLevelType w:val="hybridMultilevel"/>
    <w:tmpl w:val="B560B53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E586F"/>
    <w:multiLevelType w:val="hybridMultilevel"/>
    <w:tmpl w:val="D3E6AE1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B91BB9"/>
    <w:multiLevelType w:val="hybridMultilevel"/>
    <w:tmpl w:val="835AA21C"/>
    <w:lvl w:ilvl="0" w:tplc="38090015">
      <w:start w:val="1"/>
      <w:numFmt w:val="upp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665D6"/>
    <w:multiLevelType w:val="hybridMultilevel"/>
    <w:tmpl w:val="F98618F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D26B6"/>
    <w:multiLevelType w:val="hybridMultilevel"/>
    <w:tmpl w:val="51361A8A"/>
    <w:lvl w:ilvl="0" w:tplc="3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457F85"/>
    <w:multiLevelType w:val="hybridMultilevel"/>
    <w:tmpl w:val="B49AEA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13D8"/>
    <w:multiLevelType w:val="hybridMultilevel"/>
    <w:tmpl w:val="17849C7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27CC"/>
    <w:multiLevelType w:val="hybridMultilevel"/>
    <w:tmpl w:val="8E8035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A59A4"/>
    <w:multiLevelType w:val="hybridMultilevel"/>
    <w:tmpl w:val="17209646"/>
    <w:lvl w:ilvl="0" w:tplc="C5D6346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05F1F"/>
    <w:multiLevelType w:val="hybridMultilevel"/>
    <w:tmpl w:val="B6B24D7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63288"/>
    <w:multiLevelType w:val="hybridMultilevel"/>
    <w:tmpl w:val="79B0DCB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A36807"/>
    <w:multiLevelType w:val="hybridMultilevel"/>
    <w:tmpl w:val="6DD859D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23B3B"/>
    <w:multiLevelType w:val="hybridMultilevel"/>
    <w:tmpl w:val="B6B24D7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949B2"/>
    <w:multiLevelType w:val="hybridMultilevel"/>
    <w:tmpl w:val="F91E8BE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63221"/>
    <w:multiLevelType w:val="hybridMultilevel"/>
    <w:tmpl w:val="A9FCA49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B0D59"/>
    <w:multiLevelType w:val="hybridMultilevel"/>
    <w:tmpl w:val="7494DE0C"/>
    <w:lvl w:ilvl="0" w:tplc="C5364F4C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2" w15:restartNumberingAfterBreak="0">
    <w:nsid w:val="5EC74B6A"/>
    <w:multiLevelType w:val="hybridMultilevel"/>
    <w:tmpl w:val="D68EB470"/>
    <w:lvl w:ilvl="0" w:tplc="38090011">
      <w:start w:val="1"/>
      <w:numFmt w:val="decimal"/>
      <w:lvlText w:val="%1)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5F1FAA"/>
    <w:multiLevelType w:val="hybridMultilevel"/>
    <w:tmpl w:val="E012B76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D7148"/>
    <w:multiLevelType w:val="hybridMultilevel"/>
    <w:tmpl w:val="C308BBBC"/>
    <w:lvl w:ilvl="0" w:tplc="AEDA8E06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5" w15:restartNumberingAfterBreak="0">
    <w:nsid w:val="6B393C67"/>
    <w:multiLevelType w:val="hybridMultilevel"/>
    <w:tmpl w:val="563CA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504FB"/>
    <w:multiLevelType w:val="hybridMultilevel"/>
    <w:tmpl w:val="A67210CA"/>
    <w:lvl w:ilvl="0" w:tplc="38090011">
      <w:start w:val="1"/>
      <w:numFmt w:val="decimal"/>
      <w:lvlText w:val="%1)"/>
      <w:lvlJc w:val="left"/>
      <w:pPr>
        <w:ind w:left="640" w:hanging="360"/>
      </w:pPr>
    </w:lvl>
    <w:lvl w:ilvl="1" w:tplc="38090019" w:tentative="1">
      <w:start w:val="1"/>
      <w:numFmt w:val="lowerLetter"/>
      <w:lvlText w:val="%2."/>
      <w:lvlJc w:val="left"/>
      <w:pPr>
        <w:ind w:left="1360" w:hanging="360"/>
      </w:pPr>
    </w:lvl>
    <w:lvl w:ilvl="2" w:tplc="3809001B" w:tentative="1">
      <w:start w:val="1"/>
      <w:numFmt w:val="lowerRoman"/>
      <w:lvlText w:val="%3."/>
      <w:lvlJc w:val="right"/>
      <w:pPr>
        <w:ind w:left="2080" w:hanging="180"/>
      </w:pPr>
    </w:lvl>
    <w:lvl w:ilvl="3" w:tplc="3809000F" w:tentative="1">
      <w:start w:val="1"/>
      <w:numFmt w:val="decimal"/>
      <w:lvlText w:val="%4."/>
      <w:lvlJc w:val="left"/>
      <w:pPr>
        <w:ind w:left="2800" w:hanging="360"/>
      </w:pPr>
    </w:lvl>
    <w:lvl w:ilvl="4" w:tplc="38090019" w:tentative="1">
      <w:start w:val="1"/>
      <w:numFmt w:val="lowerLetter"/>
      <w:lvlText w:val="%5."/>
      <w:lvlJc w:val="left"/>
      <w:pPr>
        <w:ind w:left="3520" w:hanging="360"/>
      </w:pPr>
    </w:lvl>
    <w:lvl w:ilvl="5" w:tplc="3809001B" w:tentative="1">
      <w:start w:val="1"/>
      <w:numFmt w:val="lowerRoman"/>
      <w:lvlText w:val="%6."/>
      <w:lvlJc w:val="right"/>
      <w:pPr>
        <w:ind w:left="4240" w:hanging="180"/>
      </w:pPr>
    </w:lvl>
    <w:lvl w:ilvl="6" w:tplc="3809000F" w:tentative="1">
      <w:start w:val="1"/>
      <w:numFmt w:val="decimal"/>
      <w:lvlText w:val="%7."/>
      <w:lvlJc w:val="left"/>
      <w:pPr>
        <w:ind w:left="4960" w:hanging="360"/>
      </w:pPr>
    </w:lvl>
    <w:lvl w:ilvl="7" w:tplc="38090019" w:tentative="1">
      <w:start w:val="1"/>
      <w:numFmt w:val="lowerLetter"/>
      <w:lvlText w:val="%8."/>
      <w:lvlJc w:val="left"/>
      <w:pPr>
        <w:ind w:left="5680" w:hanging="360"/>
      </w:pPr>
    </w:lvl>
    <w:lvl w:ilvl="8" w:tplc="3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7" w15:restartNumberingAfterBreak="0">
    <w:nsid w:val="76CA703A"/>
    <w:multiLevelType w:val="hybridMultilevel"/>
    <w:tmpl w:val="63004F9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C6A40"/>
    <w:multiLevelType w:val="hybridMultilevel"/>
    <w:tmpl w:val="345ADD94"/>
    <w:lvl w:ilvl="0" w:tplc="32101A3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1C239B"/>
    <w:multiLevelType w:val="hybridMultilevel"/>
    <w:tmpl w:val="54361AFE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044998"/>
    <w:multiLevelType w:val="hybridMultilevel"/>
    <w:tmpl w:val="659A4D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E2EB6"/>
    <w:multiLevelType w:val="hybridMultilevel"/>
    <w:tmpl w:val="96F6D41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0565409">
    <w:abstractNumId w:val="27"/>
  </w:num>
  <w:num w:numId="2" w16cid:durableId="478494357">
    <w:abstractNumId w:val="1"/>
  </w:num>
  <w:num w:numId="3" w16cid:durableId="2138058618">
    <w:abstractNumId w:val="16"/>
  </w:num>
  <w:num w:numId="4" w16cid:durableId="129639559">
    <w:abstractNumId w:val="23"/>
  </w:num>
  <w:num w:numId="5" w16cid:durableId="1610235499">
    <w:abstractNumId w:val="3"/>
  </w:num>
  <w:num w:numId="6" w16cid:durableId="101386780">
    <w:abstractNumId w:val="20"/>
  </w:num>
  <w:num w:numId="7" w16cid:durableId="529688892">
    <w:abstractNumId w:val="18"/>
  </w:num>
  <w:num w:numId="8" w16cid:durableId="1745443928">
    <w:abstractNumId w:val="4"/>
  </w:num>
  <w:num w:numId="9" w16cid:durableId="14355220">
    <w:abstractNumId w:val="15"/>
  </w:num>
  <w:num w:numId="10" w16cid:durableId="1878614180">
    <w:abstractNumId w:val="19"/>
  </w:num>
  <w:num w:numId="11" w16cid:durableId="736321161">
    <w:abstractNumId w:val="9"/>
  </w:num>
  <w:num w:numId="12" w16cid:durableId="1238058505">
    <w:abstractNumId w:val="13"/>
  </w:num>
  <w:num w:numId="13" w16cid:durableId="23866536">
    <w:abstractNumId w:val="10"/>
  </w:num>
  <w:num w:numId="14" w16cid:durableId="1625192744">
    <w:abstractNumId w:val="31"/>
  </w:num>
  <w:num w:numId="15" w16cid:durableId="1087655819">
    <w:abstractNumId w:val="8"/>
  </w:num>
  <w:num w:numId="16" w16cid:durableId="299043902">
    <w:abstractNumId w:val="2"/>
  </w:num>
  <w:num w:numId="17" w16cid:durableId="1948927420">
    <w:abstractNumId w:val="6"/>
  </w:num>
  <w:num w:numId="18" w16cid:durableId="451435039">
    <w:abstractNumId w:val="29"/>
  </w:num>
  <w:num w:numId="19" w16cid:durableId="1095630968">
    <w:abstractNumId w:val="12"/>
  </w:num>
  <w:num w:numId="20" w16cid:durableId="841243439">
    <w:abstractNumId w:val="28"/>
  </w:num>
  <w:num w:numId="21" w16cid:durableId="491724705">
    <w:abstractNumId w:val="5"/>
  </w:num>
  <w:num w:numId="22" w16cid:durableId="1444686287">
    <w:abstractNumId w:val="0"/>
  </w:num>
  <w:num w:numId="23" w16cid:durableId="2026862835">
    <w:abstractNumId w:val="17"/>
  </w:num>
  <w:num w:numId="24" w16cid:durableId="25954184">
    <w:abstractNumId w:val="22"/>
  </w:num>
  <w:num w:numId="25" w16cid:durableId="1684865544">
    <w:abstractNumId w:val="26"/>
  </w:num>
  <w:num w:numId="26" w16cid:durableId="1468744543">
    <w:abstractNumId w:val="21"/>
  </w:num>
  <w:num w:numId="27" w16cid:durableId="1990206038">
    <w:abstractNumId w:val="14"/>
  </w:num>
  <w:num w:numId="28" w16cid:durableId="1874029827">
    <w:abstractNumId w:val="11"/>
  </w:num>
  <w:num w:numId="29" w16cid:durableId="723526985">
    <w:abstractNumId w:val="25"/>
  </w:num>
  <w:num w:numId="30" w16cid:durableId="394159458">
    <w:abstractNumId w:val="30"/>
  </w:num>
  <w:num w:numId="31" w16cid:durableId="1679842397">
    <w:abstractNumId w:val="7"/>
  </w:num>
  <w:num w:numId="32" w16cid:durableId="18685644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5"/>
    <w:rsid w:val="000026EC"/>
    <w:rsid w:val="000145AA"/>
    <w:rsid w:val="0001492C"/>
    <w:rsid w:val="000162DD"/>
    <w:rsid w:val="00017CBC"/>
    <w:rsid w:val="0002534B"/>
    <w:rsid w:val="0002572B"/>
    <w:rsid w:val="00026EB9"/>
    <w:rsid w:val="00035A2C"/>
    <w:rsid w:val="00047B07"/>
    <w:rsid w:val="000506FD"/>
    <w:rsid w:val="00051CB5"/>
    <w:rsid w:val="000525E3"/>
    <w:rsid w:val="000532EA"/>
    <w:rsid w:val="000622E4"/>
    <w:rsid w:val="0006241A"/>
    <w:rsid w:val="00066D02"/>
    <w:rsid w:val="0007232B"/>
    <w:rsid w:val="0007693A"/>
    <w:rsid w:val="00082219"/>
    <w:rsid w:val="00084DD0"/>
    <w:rsid w:val="00094A03"/>
    <w:rsid w:val="00094B85"/>
    <w:rsid w:val="000B1CD0"/>
    <w:rsid w:val="000B5B17"/>
    <w:rsid w:val="000B6981"/>
    <w:rsid w:val="000C30CE"/>
    <w:rsid w:val="000C42B5"/>
    <w:rsid w:val="000C6CC7"/>
    <w:rsid w:val="000D3A6F"/>
    <w:rsid w:val="000D5EB2"/>
    <w:rsid w:val="000E315C"/>
    <w:rsid w:val="000F20A3"/>
    <w:rsid w:val="000F4951"/>
    <w:rsid w:val="000F6FF0"/>
    <w:rsid w:val="00100306"/>
    <w:rsid w:val="001006DC"/>
    <w:rsid w:val="00100D18"/>
    <w:rsid w:val="00101488"/>
    <w:rsid w:val="001043A2"/>
    <w:rsid w:val="00106D1D"/>
    <w:rsid w:val="00110307"/>
    <w:rsid w:val="00111643"/>
    <w:rsid w:val="001262FE"/>
    <w:rsid w:val="00131B5E"/>
    <w:rsid w:val="00137AFE"/>
    <w:rsid w:val="00145AAF"/>
    <w:rsid w:val="00150437"/>
    <w:rsid w:val="00153887"/>
    <w:rsid w:val="00157CD9"/>
    <w:rsid w:val="00164507"/>
    <w:rsid w:val="001660DE"/>
    <w:rsid w:val="00171228"/>
    <w:rsid w:val="001767C1"/>
    <w:rsid w:val="001804AE"/>
    <w:rsid w:val="001917C9"/>
    <w:rsid w:val="001930EC"/>
    <w:rsid w:val="00193950"/>
    <w:rsid w:val="001B0884"/>
    <w:rsid w:val="001B1CDC"/>
    <w:rsid w:val="001B371A"/>
    <w:rsid w:val="001B5ABA"/>
    <w:rsid w:val="001C1740"/>
    <w:rsid w:val="001D0288"/>
    <w:rsid w:val="001D3851"/>
    <w:rsid w:val="001D5F16"/>
    <w:rsid w:val="001D7960"/>
    <w:rsid w:val="001F4EE6"/>
    <w:rsid w:val="001F5725"/>
    <w:rsid w:val="001F5CA0"/>
    <w:rsid w:val="00201535"/>
    <w:rsid w:val="002108FE"/>
    <w:rsid w:val="002126A7"/>
    <w:rsid w:val="0022045F"/>
    <w:rsid w:val="0022461C"/>
    <w:rsid w:val="00227A27"/>
    <w:rsid w:val="0023251E"/>
    <w:rsid w:val="0024016E"/>
    <w:rsid w:val="002416BF"/>
    <w:rsid w:val="00242ED3"/>
    <w:rsid w:val="00243522"/>
    <w:rsid w:val="0025161A"/>
    <w:rsid w:val="00255AA8"/>
    <w:rsid w:val="00257592"/>
    <w:rsid w:val="00260AA1"/>
    <w:rsid w:val="00261095"/>
    <w:rsid w:val="00261E2A"/>
    <w:rsid w:val="002620C9"/>
    <w:rsid w:val="00263E8F"/>
    <w:rsid w:val="00264855"/>
    <w:rsid w:val="002660B2"/>
    <w:rsid w:val="00275791"/>
    <w:rsid w:val="0028242E"/>
    <w:rsid w:val="00284E7E"/>
    <w:rsid w:val="00285014"/>
    <w:rsid w:val="00287F9C"/>
    <w:rsid w:val="00291B69"/>
    <w:rsid w:val="00291D70"/>
    <w:rsid w:val="002945B8"/>
    <w:rsid w:val="002A21B2"/>
    <w:rsid w:val="002A4357"/>
    <w:rsid w:val="002A7DC6"/>
    <w:rsid w:val="002B065F"/>
    <w:rsid w:val="002C1A85"/>
    <w:rsid w:val="002C31A9"/>
    <w:rsid w:val="002C597E"/>
    <w:rsid w:val="002D55ED"/>
    <w:rsid w:val="002E37E3"/>
    <w:rsid w:val="002F5BB2"/>
    <w:rsid w:val="00302FFF"/>
    <w:rsid w:val="00304764"/>
    <w:rsid w:val="00305803"/>
    <w:rsid w:val="00311421"/>
    <w:rsid w:val="00315302"/>
    <w:rsid w:val="00315E2F"/>
    <w:rsid w:val="00316437"/>
    <w:rsid w:val="00317AD8"/>
    <w:rsid w:val="00317F88"/>
    <w:rsid w:val="00330B68"/>
    <w:rsid w:val="00331F04"/>
    <w:rsid w:val="00334C56"/>
    <w:rsid w:val="00341FD1"/>
    <w:rsid w:val="0034213D"/>
    <w:rsid w:val="00343E7C"/>
    <w:rsid w:val="0035765B"/>
    <w:rsid w:val="00360FA7"/>
    <w:rsid w:val="00370481"/>
    <w:rsid w:val="00370ED5"/>
    <w:rsid w:val="00371371"/>
    <w:rsid w:val="003755FB"/>
    <w:rsid w:val="00375E48"/>
    <w:rsid w:val="00380BBB"/>
    <w:rsid w:val="00383545"/>
    <w:rsid w:val="00386984"/>
    <w:rsid w:val="00391337"/>
    <w:rsid w:val="00391915"/>
    <w:rsid w:val="003934BC"/>
    <w:rsid w:val="00394B16"/>
    <w:rsid w:val="003A2655"/>
    <w:rsid w:val="003A3308"/>
    <w:rsid w:val="003A6805"/>
    <w:rsid w:val="003B0E08"/>
    <w:rsid w:val="003B15EF"/>
    <w:rsid w:val="003B2217"/>
    <w:rsid w:val="003C03FC"/>
    <w:rsid w:val="003C459D"/>
    <w:rsid w:val="003C4D7B"/>
    <w:rsid w:val="003C6B40"/>
    <w:rsid w:val="003D7464"/>
    <w:rsid w:val="003E2D1C"/>
    <w:rsid w:val="003E390D"/>
    <w:rsid w:val="003E6D99"/>
    <w:rsid w:val="003F0499"/>
    <w:rsid w:val="003F16C5"/>
    <w:rsid w:val="003F1720"/>
    <w:rsid w:val="003F177D"/>
    <w:rsid w:val="00403523"/>
    <w:rsid w:val="00405825"/>
    <w:rsid w:val="0040723D"/>
    <w:rsid w:val="004202ED"/>
    <w:rsid w:val="00424579"/>
    <w:rsid w:val="00432D5E"/>
    <w:rsid w:val="0044227F"/>
    <w:rsid w:val="00446669"/>
    <w:rsid w:val="00447933"/>
    <w:rsid w:val="00452AF4"/>
    <w:rsid w:val="00453925"/>
    <w:rsid w:val="00460A48"/>
    <w:rsid w:val="00472639"/>
    <w:rsid w:val="004743DD"/>
    <w:rsid w:val="00474AFC"/>
    <w:rsid w:val="00480431"/>
    <w:rsid w:val="00480B36"/>
    <w:rsid w:val="00480F90"/>
    <w:rsid w:val="00481FF6"/>
    <w:rsid w:val="00482B46"/>
    <w:rsid w:val="00485854"/>
    <w:rsid w:val="00491E97"/>
    <w:rsid w:val="00495C85"/>
    <w:rsid w:val="00495D09"/>
    <w:rsid w:val="00496AA3"/>
    <w:rsid w:val="004A2D02"/>
    <w:rsid w:val="004A2F8E"/>
    <w:rsid w:val="004A3E0F"/>
    <w:rsid w:val="004A56A2"/>
    <w:rsid w:val="004B78D8"/>
    <w:rsid w:val="004C4653"/>
    <w:rsid w:val="004C675A"/>
    <w:rsid w:val="004D05AA"/>
    <w:rsid w:val="004D2EE7"/>
    <w:rsid w:val="004D4981"/>
    <w:rsid w:val="004D66CA"/>
    <w:rsid w:val="004E4600"/>
    <w:rsid w:val="004F4227"/>
    <w:rsid w:val="00501005"/>
    <w:rsid w:val="005077F8"/>
    <w:rsid w:val="00512A65"/>
    <w:rsid w:val="00517E9A"/>
    <w:rsid w:val="0052738A"/>
    <w:rsid w:val="005323BD"/>
    <w:rsid w:val="00533534"/>
    <w:rsid w:val="00537044"/>
    <w:rsid w:val="005423C1"/>
    <w:rsid w:val="00544055"/>
    <w:rsid w:val="00551047"/>
    <w:rsid w:val="00551DB7"/>
    <w:rsid w:val="00552FBA"/>
    <w:rsid w:val="005622E0"/>
    <w:rsid w:val="00564FD1"/>
    <w:rsid w:val="00571376"/>
    <w:rsid w:val="005732EF"/>
    <w:rsid w:val="00574880"/>
    <w:rsid w:val="00576F82"/>
    <w:rsid w:val="00581F89"/>
    <w:rsid w:val="0058310E"/>
    <w:rsid w:val="00583245"/>
    <w:rsid w:val="00583871"/>
    <w:rsid w:val="00593230"/>
    <w:rsid w:val="005945C7"/>
    <w:rsid w:val="00595C0D"/>
    <w:rsid w:val="005A276B"/>
    <w:rsid w:val="005A39B8"/>
    <w:rsid w:val="005B1D25"/>
    <w:rsid w:val="005B6B00"/>
    <w:rsid w:val="005C2881"/>
    <w:rsid w:val="005C3B91"/>
    <w:rsid w:val="005C4388"/>
    <w:rsid w:val="005C577E"/>
    <w:rsid w:val="005D5B09"/>
    <w:rsid w:val="005E015E"/>
    <w:rsid w:val="005E172E"/>
    <w:rsid w:val="005F2E93"/>
    <w:rsid w:val="005F4C9F"/>
    <w:rsid w:val="00620B4E"/>
    <w:rsid w:val="006349AD"/>
    <w:rsid w:val="00640421"/>
    <w:rsid w:val="006407FE"/>
    <w:rsid w:val="006516E5"/>
    <w:rsid w:val="00655E33"/>
    <w:rsid w:val="006578CA"/>
    <w:rsid w:val="0066126A"/>
    <w:rsid w:val="00664007"/>
    <w:rsid w:val="00665E3C"/>
    <w:rsid w:val="006811FF"/>
    <w:rsid w:val="0069106F"/>
    <w:rsid w:val="006921FD"/>
    <w:rsid w:val="00696710"/>
    <w:rsid w:val="006A6F25"/>
    <w:rsid w:val="006B758C"/>
    <w:rsid w:val="006C325C"/>
    <w:rsid w:val="006D0310"/>
    <w:rsid w:val="006E0948"/>
    <w:rsid w:val="006F35EB"/>
    <w:rsid w:val="006F57A7"/>
    <w:rsid w:val="006F7643"/>
    <w:rsid w:val="007050C1"/>
    <w:rsid w:val="00706547"/>
    <w:rsid w:val="007108AD"/>
    <w:rsid w:val="007133FE"/>
    <w:rsid w:val="00720E01"/>
    <w:rsid w:val="00725EB4"/>
    <w:rsid w:val="00726267"/>
    <w:rsid w:val="00735BEA"/>
    <w:rsid w:val="00736CBF"/>
    <w:rsid w:val="00742B3D"/>
    <w:rsid w:val="007451F3"/>
    <w:rsid w:val="00747487"/>
    <w:rsid w:val="00753253"/>
    <w:rsid w:val="00786B65"/>
    <w:rsid w:val="007903CF"/>
    <w:rsid w:val="007918C7"/>
    <w:rsid w:val="007928F8"/>
    <w:rsid w:val="007B0ACE"/>
    <w:rsid w:val="007B3F3A"/>
    <w:rsid w:val="007B5EAC"/>
    <w:rsid w:val="007B62ED"/>
    <w:rsid w:val="007C0BE7"/>
    <w:rsid w:val="007C0DB8"/>
    <w:rsid w:val="007C3660"/>
    <w:rsid w:val="007C5BD2"/>
    <w:rsid w:val="007D1940"/>
    <w:rsid w:val="007D3902"/>
    <w:rsid w:val="007D768A"/>
    <w:rsid w:val="007E06BB"/>
    <w:rsid w:val="007E120A"/>
    <w:rsid w:val="007E1DFD"/>
    <w:rsid w:val="007E59A2"/>
    <w:rsid w:val="007E6DC0"/>
    <w:rsid w:val="007E7072"/>
    <w:rsid w:val="007E764C"/>
    <w:rsid w:val="007F3A38"/>
    <w:rsid w:val="007F4A14"/>
    <w:rsid w:val="007F72AA"/>
    <w:rsid w:val="007F7737"/>
    <w:rsid w:val="0080214C"/>
    <w:rsid w:val="00802D61"/>
    <w:rsid w:val="00803EB0"/>
    <w:rsid w:val="00805742"/>
    <w:rsid w:val="00805D38"/>
    <w:rsid w:val="00816C9B"/>
    <w:rsid w:val="008201A1"/>
    <w:rsid w:val="00831404"/>
    <w:rsid w:val="00832F31"/>
    <w:rsid w:val="00833A69"/>
    <w:rsid w:val="00841746"/>
    <w:rsid w:val="0084321D"/>
    <w:rsid w:val="00843E61"/>
    <w:rsid w:val="00850E67"/>
    <w:rsid w:val="008652E5"/>
    <w:rsid w:val="00871246"/>
    <w:rsid w:val="008749FE"/>
    <w:rsid w:val="008752D3"/>
    <w:rsid w:val="0088399A"/>
    <w:rsid w:val="00887262"/>
    <w:rsid w:val="00893DAE"/>
    <w:rsid w:val="008954A5"/>
    <w:rsid w:val="008A0BB3"/>
    <w:rsid w:val="008A1D80"/>
    <w:rsid w:val="008A3F4A"/>
    <w:rsid w:val="008A591E"/>
    <w:rsid w:val="008A79CE"/>
    <w:rsid w:val="008B310E"/>
    <w:rsid w:val="008B3779"/>
    <w:rsid w:val="008B49DC"/>
    <w:rsid w:val="008B760F"/>
    <w:rsid w:val="008C0018"/>
    <w:rsid w:val="008C0317"/>
    <w:rsid w:val="008C3C98"/>
    <w:rsid w:val="008C6238"/>
    <w:rsid w:val="008C6892"/>
    <w:rsid w:val="008D035B"/>
    <w:rsid w:val="008D4F74"/>
    <w:rsid w:val="008D5182"/>
    <w:rsid w:val="008D5FF1"/>
    <w:rsid w:val="008D6B4C"/>
    <w:rsid w:val="008F3CA3"/>
    <w:rsid w:val="008F45FC"/>
    <w:rsid w:val="008F46C1"/>
    <w:rsid w:val="008F5DB0"/>
    <w:rsid w:val="008F7CEC"/>
    <w:rsid w:val="009023E3"/>
    <w:rsid w:val="009046A0"/>
    <w:rsid w:val="00907652"/>
    <w:rsid w:val="009127D4"/>
    <w:rsid w:val="00914911"/>
    <w:rsid w:val="00914923"/>
    <w:rsid w:val="00920260"/>
    <w:rsid w:val="009240AF"/>
    <w:rsid w:val="00930578"/>
    <w:rsid w:val="00942D99"/>
    <w:rsid w:val="009451BD"/>
    <w:rsid w:val="00951B7C"/>
    <w:rsid w:val="00961E88"/>
    <w:rsid w:val="009718FA"/>
    <w:rsid w:val="00976057"/>
    <w:rsid w:val="009844B7"/>
    <w:rsid w:val="009850F7"/>
    <w:rsid w:val="009854B2"/>
    <w:rsid w:val="00986651"/>
    <w:rsid w:val="009941F0"/>
    <w:rsid w:val="009943DC"/>
    <w:rsid w:val="009A348C"/>
    <w:rsid w:val="009A4B15"/>
    <w:rsid w:val="009A6131"/>
    <w:rsid w:val="009A650B"/>
    <w:rsid w:val="009A6C78"/>
    <w:rsid w:val="009B11EA"/>
    <w:rsid w:val="009C0F0E"/>
    <w:rsid w:val="009C204A"/>
    <w:rsid w:val="009D23A6"/>
    <w:rsid w:val="009D69E4"/>
    <w:rsid w:val="009D69EC"/>
    <w:rsid w:val="009E5AC0"/>
    <w:rsid w:val="009E670B"/>
    <w:rsid w:val="009F62D9"/>
    <w:rsid w:val="009F71C7"/>
    <w:rsid w:val="009F7EFE"/>
    <w:rsid w:val="00A008FD"/>
    <w:rsid w:val="00A0536C"/>
    <w:rsid w:val="00A07063"/>
    <w:rsid w:val="00A10106"/>
    <w:rsid w:val="00A111D0"/>
    <w:rsid w:val="00A113A5"/>
    <w:rsid w:val="00A20964"/>
    <w:rsid w:val="00A2294A"/>
    <w:rsid w:val="00A23DDA"/>
    <w:rsid w:val="00A25CF4"/>
    <w:rsid w:val="00A3172E"/>
    <w:rsid w:val="00A4595B"/>
    <w:rsid w:val="00A50F49"/>
    <w:rsid w:val="00A51293"/>
    <w:rsid w:val="00A5724A"/>
    <w:rsid w:val="00A57E72"/>
    <w:rsid w:val="00A627E7"/>
    <w:rsid w:val="00A7070E"/>
    <w:rsid w:val="00A724A3"/>
    <w:rsid w:val="00A72C67"/>
    <w:rsid w:val="00A74085"/>
    <w:rsid w:val="00A801B6"/>
    <w:rsid w:val="00A83B52"/>
    <w:rsid w:val="00A916E8"/>
    <w:rsid w:val="00A939FB"/>
    <w:rsid w:val="00A9537E"/>
    <w:rsid w:val="00A97AE3"/>
    <w:rsid w:val="00AA0297"/>
    <w:rsid w:val="00AA4159"/>
    <w:rsid w:val="00AA6E25"/>
    <w:rsid w:val="00AB278A"/>
    <w:rsid w:val="00AB3949"/>
    <w:rsid w:val="00AC745E"/>
    <w:rsid w:val="00AD2926"/>
    <w:rsid w:val="00AD42C7"/>
    <w:rsid w:val="00AE01A9"/>
    <w:rsid w:val="00AE0772"/>
    <w:rsid w:val="00AE66C3"/>
    <w:rsid w:val="00AF0D75"/>
    <w:rsid w:val="00AF2309"/>
    <w:rsid w:val="00AF42F1"/>
    <w:rsid w:val="00B11306"/>
    <w:rsid w:val="00B159C7"/>
    <w:rsid w:val="00B17AFA"/>
    <w:rsid w:val="00B25FB6"/>
    <w:rsid w:val="00B32A1C"/>
    <w:rsid w:val="00B3358E"/>
    <w:rsid w:val="00B42DB0"/>
    <w:rsid w:val="00B503C5"/>
    <w:rsid w:val="00B51811"/>
    <w:rsid w:val="00B6156B"/>
    <w:rsid w:val="00B673F1"/>
    <w:rsid w:val="00B7605B"/>
    <w:rsid w:val="00B80DB1"/>
    <w:rsid w:val="00B846C4"/>
    <w:rsid w:val="00B92E48"/>
    <w:rsid w:val="00B93463"/>
    <w:rsid w:val="00B96AA4"/>
    <w:rsid w:val="00BA14DD"/>
    <w:rsid w:val="00BA740E"/>
    <w:rsid w:val="00BA7D52"/>
    <w:rsid w:val="00BB4DF2"/>
    <w:rsid w:val="00BB71A4"/>
    <w:rsid w:val="00BC13B5"/>
    <w:rsid w:val="00BC18AC"/>
    <w:rsid w:val="00BC7394"/>
    <w:rsid w:val="00BD0B4E"/>
    <w:rsid w:val="00BD1ADD"/>
    <w:rsid w:val="00BD361A"/>
    <w:rsid w:val="00BD50D7"/>
    <w:rsid w:val="00BE1D15"/>
    <w:rsid w:val="00BE212D"/>
    <w:rsid w:val="00BE3CF8"/>
    <w:rsid w:val="00BE713A"/>
    <w:rsid w:val="00BF00AA"/>
    <w:rsid w:val="00C00FC0"/>
    <w:rsid w:val="00C041CD"/>
    <w:rsid w:val="00C1136F"/>
    <w:rsid w:val="00C15433"/>
    <w:rsid w:val="00C21A3C"/>
    <w:rsid w:val="00C2272C"/>
    <w:rsid w:val="00C26373"/>
    <w:rsid w:val="00C30255"/>
    <w:rsid w:val="00C31001"/>
    <w:rsid w:val="00C32348"/>
    <w:rsid w:val="00C35B84"/>
    <w:rsid w:val="00C36467"/>
    <w:rsid w:val="00C418C9"/>
    <w:rsid w:val="00C43DE0"/>
    <w:rsid w:val="00C440DF"/>
    <w:rsid w:val="00C44151"/>
    <w:rsid w:val="00C4430D"/>
    <w:rsid w:val="00C50F35"/>
    <w:rsid w:val="00C55B66"/>
    <w:rsid w:val="00C64C07"/>
    <w:rsid w:val="00C71F83"/>
    <w:rsid w:val="00C74B87"/>
    <w:rsid w:val="00C74E7A"/>
    <w:rsid w:val="00C76A2B"/>
    <w:rsid w:val="00C80141"/>
    <w:rsid w:val="00C80839"/>
    <w:rsid w:val="00C81B76"/>
    <w:rsid w:val="00C86372"/>
    <w:rsid w:val="00C8689C"/>
    <w:rsid w:val="00C874F5"/>
    <w:rsid w:val="00C87CB9"/>
    <w:rsid w:val="00C947D1"/>
    <w:rsid w:val="00C94F4A"/>
    <w:rsid w:val="00C9644F"/>
    <w:rsid w:val="00CA08BA"/>
    <w:rsid w:val="00CA19AB"/>
    <w:rsid w:val="00CA246B"/>
    <w:rsid w:val="00CA289C"/>
    <w:rsid w:val="00CA69CA"/>
    <w:rsid w:val="00CC2050"/>
    <w:rsid w:val="00CD3DBF"/>
    <w:rsid w:val="00CE2951"/>
    <w:rsid w:val="00CE4B4A"/>
    <w:rsid w:val="00CE5A27"/>
    <w:rsid w:val="00CF0DF0"/>
    <w:rsid w:val="00CF2EDE"/>
    <w:rsid w:val="00CF7A7F"/>
    <w:rsid w:val="00D00E34"/>
    <w:rsid w:val="00D042C4"/>
    <w:rsid w:val="00D06506"/>
    <w:rsid w:val="00D15BCD"/>
    <w:rsid w:val="00D20688"/>
    <w:rsid w:val="00D26CE1"/>
    <w:rsid w:val="00D31242"/>
    <w:rsid w:val="00D33EE5"/>
    <w:rsid w:val="00D34686"/>
    <w:rsid w:val="00D42998"/>
    <w:rsid w:val="00D4714B"/>
    <w:rsid w:val="00D53A1C"/>
    <w:rsid w:val="00D57AC3"/>
    <w:rsid w:val="00D679B5"/>
    <w:rsid w:val="00D67B79"/>
    <w:rsid w:val="00D83797"/>
    <w:rsid w:val="00D86CDC"/>
    <w:rsid w:val="00D87933"/>
    <w:rsid w:val="00D907CD"/>
    <w:rsid w:val="00D90DCC"/>
    <w:rsid w:val="00D964CD"/>
    <w:rsid w:val="00DA2215"/>
    <w:rsid w:val="00DA593B"/>
    <w:rsid w:val="00DB5883"/>
    <w:rsid w:val="00DB5EB2"/>
    <w:rsid w:val="00DB6F79"/>
    <w:rsid w:val="00DC390D"/>
    <w:rsid w:val="00DE355D"/>
    <w:rsid w:val="00DF25FF"/>
    <w:rsid w:val="00DF3224"/>
    <w:rsid w:val="00DF3956"/>
    <w:rsid w:val="00E02297"/>
    <w:rsid w:val="00E02F23"/>
    <w:rsid w:val="00E07604"/>
    <w:rsid w:val="00E1724E"/>
    <w:rsid w:val="00E21025"/>
    <w:rsid w:val="00E21F22"/>
    <w:rsid w:val="00E24EF6"/>
    <w:rsid w:val="00E26475"/>
    <w:rsid w:val="00E331C9"/>
    <w:rsid w:val="00E4085F"/>
    <w:rsid w:val="00E45939"/>
    <w:rsid w:val="00E4648A"/>
    <w:rsid w:val="00E565A6"/>
    <w:rsid w:val="00E603B9"/>
    <w:rsid w:val="00E62830"/>
    <w:rsid w:val="00E63AFB"/>
    <w:rsid w:val="00E65319"/>
    <w:rsid w:val="00E7044A"/>
    <w:rsid w:val="00E72F87"/>
    <w:rsid w:val="00E73A12"/>
    <w:rsid w:val="00E83446"/>
    <w:rsid w:val="00E857E9"/>
    <w:rsid w:val="00E85CB9"/>
    <w:rsid w:val="00E92DB4"/>
    <w:rsid w:val="00E97F0C"/>
    <w:rsid w:val="00EB3BD0"/>
    <w:rsid w:val="00EB553C"/>
    <w:rsid w:val="00EB57D0"/>
    <w:rsid w:val="00ED3481"/>
    <w:rsid w:val="00ED40D1"/>
    <w:rsid w:val="00ED6EBC"/>
    <w:rsid w:val="00EE0F2A"/>
    <w:rsid w:val="00EE18F8"/>
    <w:rsid w:val="00EE4746"/>
    <w:rsid w:val="00EF0768"/>
    <w:rsid w:val="00EF17D3"/>
    <w:rsid w:val="00EF6E86"/>
    <w:rsid w:val="00EF780E"/>
    <w:rsid w:val="00F247C9"/>
    <w:rsid w:val="00F264D0"/>
    <w:rsid w:val="00F279C1"/>
    <w:rsid w:val="00F34E32"/>
    <w:rsid w:val="00F35D97"/>
    <w:rsid w:val="00F420DB"/>
    <w:rsid w:val="00F51FE6"/>
    <w:rsid w:val="00F53078"/>
    <w:rsid w:val="00F65695"/>
    <w:rsid w:val="00F66C93"/>
    <w:rsid w:val="00F736F8"/>
    <w:rsid w:val="00F761FD"/>
    <w:rsid w:val="00F76CA2"/>
    <w:rsid w:val="00F7799C"/>
    <w:rsid w:val="00F84500"/>
    <w:rsid w:val="00F92C5F"/>
    <w:rsid w:val="00F9697A"/>
    <w:rsid w:val="00F96AEC"/>
    <w:rsid w:val="00F975F9"/>
    <w:rsid w:val="00FA6F28"/>
    <w:rsid w:val="00FB2BAA"/>
    <w:rsid w:val="00FB7F91"/>
    <w:rsid w:val="00FD69F8"/>
    <w:rsid w:val="00FE07AF"/>
    <w:rsid w:val="00FE78DA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5A53"/>
  <w15:chartTrackingRefBased/>
  <w15:docId w15:val="{3EB06A05-EDFB-4851-AAE2-D8F2D26D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9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6CA"/>
  </w:style>
  <w:style w:type="paragraph" w:styleId="Footer">
    <w:name w:val="footer"/>
    <w:basedOn w:val="Normal"/>
    <w:link w:val="FooterChar"/>
    <w:uiPriority w:val="99"/>
    <w:unhideWhenUsed/>
    <w:rsid w:val="004D6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6CA"/>
  </w:style>
  <w:style w:type="character" w:styleId="Strong">
    <w:name w:val="Strong"/>
    <w:basedOn w:val="DefaultParagraphFont"/>
    <w:uiPriority w:val="22"/>
    <w:qFormat/>
    <w:rsid w:val="00F92C5F"/>
    <w:rPr>
      <w:b/>
      <w:bCs/>
    </w:rPr>
  </w:style>
  <w:style w:type="table" w:styleId="TableGrid">
    <w:name w:val="Table Grid"/>
    <w:basedOn w:val="TableNormal"/>
    <w:uiPriority w:val="39"/>
    <w:rsid w:val="00106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67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7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0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-shortener.me/3W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Neneng Wanti</dc:creator>
  <cp:keywords/>
  <dc:description/>
  <cp:lastModifiedBy>Sri Patmiarsih</cp:lastModifiedBy>
  <cp:revision>27</cp:revision>
  <dcterms:created xsi:type="dcterms:W3CDTF">2025-08-29T02:18:00Z</dcterms:created>
  <dcterms:modified xsi:type="dcterms:W3CDTF">2025-08-31T11:28:00Z</dcterms:modified>
</cp:coreProperties>
</file>